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E8" w:rsidRDefault="007C19E8">
      <w:pPr>
        <w:rPr>
          <w:noProof/>
          <w:lang w:eastAsia="fr-FR"/>
        </w:rPr>
      </w:pPr>
      <w:r>
        <w:rPr>
          <w:noProof/>
          <w:lang w:eastAsia="fr-FR"/>
        </w:rPr>
        <w:t>Peindre des objets en or :</w:t>
      </w:r>
    </w:p>
    <w:p w:rsidR="007C19E8" w:rsidRDefault="007C19E8">
      <w:pPr>
        <w:rPr>
          <w:noProof/>
          <w:lang w:eastAsia="fr-FR"/>
        </w:rPr>
      </w:pPr>
    </w:p>
    <w:p w:rsidR="00CD21DF" w:rsidRDefault="007C19E8">
      <w:r>
        <w:rPr>
          <w:noProof/>
          <w:lang w:eastAsia="fr-FR"/>
        </w:rPr>
        <w:drawing>
          <wp:inline distT="0" distB="0" distL="0" distR="0">
            <wp:extent cx="5760330" cy="3209290"/>
            <wp:effectExtent l="0" t="0" r="0" b="0"/>
            <wp:docPr id="2" name="Image 2" descr="https://digitalpainting.school/wp-content/uploads/bpfed/DPS-exercice-30-or-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DPS-exercice-30-or-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1"/>
                    <a:stretch/>
                  </pic:blipFill>
                  <pic:spPr bwMode="auto">
                    <a:xfrm>
                      <a:off x="0" y="0"/>
                      <a:ext cx="5760720" cy="320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9E8" w:rsidRDefault="007C19E8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7C19E8">
        <w:rPr>
          <w:rFonts w:cstheme="minorHAnsi"/>
          <w:color w:val="333333"/>
          <w:sz w:val="24"/>
          <w:szCs w:val="24"/>
          <w:shd w:val="clear" w:color="auto" w:fill="EEEEEE"/>
        </w:rPr>
        <w:t>Vous l’aurez compris, il va s’agir</w:t>
      </w:r>
      <w:r w:rsidRPr="007C19E8">
        <w:rPr>
          <w:rFonts w:cstheme="minorHAnsi"/>
          <w:color w:val="333333"/>
          <w:sz w:val="24"/>
          <w:szCs w:val="24"/>
          <w:shd w:val="clear" w:color="auto" w:fill="EEEEEE"/>
        </w:rPr>
        <w:t xml:space="preserve"> </w:t>
      </w:r>
      <w:r w:rsidRPr="007C19E8">
        <w:rPr>
          <w:rFonts w:cstheme="minorHAnsi"/>
          <w:color w:val="333333"/>
          <w:sz w:val="24"/>
          <w:szCs w:val="24"/>
          <w:shd w:val="clear" w:color="auto" w:fill="EEEEEE"/>
        </w:rPr>
        <w:t>de reproduire le plus fidèlement possible une </w:t>
      </w:r>
      <w:r w:rsidRPr="007C19E8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matière bien précise, l’or,</w:t>
      </w:r>
      <w:r w:rsidRPr="007C19E8">
        <w:rPr>
          <w:rFonts w:cstheme="minorHAnsi"/>
          <w:color w:val="333333"/>
          <w:sz w:val="24"/>
          <w:szCs w:val="24"/>
          <w:shd w:val="clear" w:color="auto" w:fill="EEEEEE"/>
        </w:rPr>
        <w:t> en vous appuyant sur les </w:t>
      </w:r>
      <w:r w:rsidRPr="007C19E8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3 croquis</w:t>
      </w:r>
      <w:r w:rsidRPr="007C19E8">
        <w:rPr>
          <w:rFonts w:cstheme="minorHAnsi"/>
          <w:color w:val="333333"/>
          <w:sz w:val="24"/>
          <w:szCs w:val="24"/>
          <w:shd w:val="clear" w:color="auto" w:fill="EEEEEE"/>
        </w:rPr>
        <w:t> ci-dessus.</w:t>
      </w:r>
    </w:p>
    <w:p w:rsidR="007C19E8" w:rsidRPr="007C19E8" w:rsidRDefault="007C19E8" w:rsidP="007C19E8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C19E8">
        <w:rPr>
          <w:rFonts w:eastAsia="Times New Roman" w:cstheme="minorHAnsi"/>
          <w:color w:val="333333"/>
          <w:sz w:val="24"/>
          <w:szCs w:val="24"/>
          <w:lang w:eastAsia="fr-FR"/>
        </w:rPr>
        <w:t>Quelques informations complémentaires :</w:t>
      </w:r>
    </w:p>
    <w:p w:rsidR="007C19E8" w:rsidRPr="007C19E8" w:rsidRDefault="007C19E8" w:rsidP="007C19E8">
      <w:pPr>
        <w:pStyle w:val="Paragraphedeliste"/>
        <w:numPr>
          <w:ilvl w:val="0"/>
          <w:numId w:val="2"/>
        </w:numPr>
        <w:spacing w:after="0" w:line="300" w:lineRule="atLeast"/>
        <w:ind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C19E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 xml:space="preserve">Pas de </w:t>
      </w:r>
      <w:proofErr w:type="spellStart"/>
      <w:r w:rsidRPr="007C19E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photobashing</w:t>
      </w:r>
      <w:proofErr w:type="spellEnd"/>
      <w:r w:rsidRPr="007C19E8">
        <w:rPr>
          <w:rFonts w:eastAsia="Times New Roman" w:cstheme="minorHAnsi"/>
          <w:color w:val="333333"/>
          <w:sz w:val="24"/>
          <w:szCs w:val="24"/>
          <w:lang w:eastAsia="fr-FR"/>
        </w:rPr>
        <w:t>, ceci est un exercice de peinture !</w:t>
      </w:r>
    </w:p>
    <w:p w:rsidR="007C19E8" w:rsidRPr="007C19E8" w:rsidRDefault="007C19E8" w:rsidP="007C19E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19E8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Utilisez des </w:t>
      </w:r>
      <w:r w:rsidRPr="007C19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références</w:t>
      </w:r>
      <w:r w:rsidRPr="007C19E8">
        <w:rPr>
          <w:rFonts w:ascii="Times New Roman" w:eastAsia="Times New Roman" w:hAnsi="Times New Roman" w:cs="Times New Roman"/>
          <w:sz w:val="24"/>
          <w:szCs w:val="24"/>
          <w:lang w:eastAsia="fr-FR"/>
        </w:rPr>
        <w:t> pour obtenir une texture la plus réaliste possible.</w:t>
      </w:r>
    </w:p>
    <w:p w:rsidR="007C19E8" w:rsidRPr="007C19E8" w:rsidRDefault="007C19E8" w:rsidP="007C19E8">
      <w:pPr>
        <w:pStyle w:val="Paragraphedeliste"/>
        <w:numPr>
          <w:ilvl w:val="0"/>
          <w:numId w:val="2"/>
        </w:numPr>
        <w:spacing w:after="0" w:line="300" w:lineRule="atLeast"/>
        <w:ind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C19E8">
        <w:rPr>
          <w:rFonts w:ascii="Times New Roman" w:eastAsia="Times New Roman" w:hAnsi="Times New Roman" w:cs="Times New Roman"/>
          <w:sz w:val="24"/>
          <w:szCs w:val="24"/>
          <w:lang w:eastAsia="fr-FR"/>
        </w:rPr>
        <w:t>Pensez aux ombres et lumières ! Définissez bien le volume de l’objet avant de penser à sa texture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19E8" w:rsidRDefault="007C19E8" w:rsidP="007C19E8">
      <w:pPr>
        <w:spacing w:after="0" w:line="300" w:lineRule="atLeast"/>
        <w:ind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7C19E8" w:rsidRDefault="007C19E8" w:rsidP="007C19E8">
      <w:pPr>
        <w:spacing w:after="0" w:line="300" w:lineRule="atLeast"/>
        <w:ind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Exemple : </w:t>
      </w:r>
    </w:p>
    <w:p w:rsidR="007C19E8" w:rsidRPr="007C19E8" w:rsidRDefault="007C19E8" w:rsidP="007C19E8">
      <w:pPr>
        <w:spacing w:after="0" w:line="300" w:lineRule="atLeast"/>
        <w:ind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2917082"/>
            <wp:effectExtent l="0" t="0" r="0" b="0"/>
            <wp:docPr id="3" name="Image 3" descr="https://digitalpainting.school/wp-content/uploads/bpfed/exercic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exercic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E8" w:rsidRDefault="007C19E8">
      <w:pPr>
        <w:rPr>
          <w:noProof/>
          <w:lang w:eastAsia="fr-FR"/>
        </w:rPr>
      </w:pPr>
    </w:p>
    <w:p w:rsidR="007C19E8" w:rsidRDefault="007C19E8">
      <w:pPr>
        <w:rPr>
          <w:noProof/>
          <w:lang w:eastAsia="fr-FR"/>
        </w:rPr>
      </w:pPr>
    </w:p>
    <w:p w:rsidR="007C19E8" w:rsidRDefault="007C19E8">
      <w:pPr>
        <w:rPr>
          <w:noProof/>
          <w:lang w:eastAsia="fr-FR"/>
        </w:rPr>
      </w:pPr>
    </w:p>
    <w:p w:rsidR="007C19E8" w:rsidRPr="007C19E8" w:rsidRDefault="007C19E8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760330" cy="2813050"/>
            <wp:effectExtent l="0" t="0" r="0" b="6350"/>
            <wp:docPr id="5" name="Image 5" descr="https://digitalpainting.school/wp-content/uploads/bpfed/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gitalpainting.school/wp-content/uploads/bpfed/gol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6"/>
                    <a:stretch/>
                  </pic:blipFill>
                  <pic:spPr bwMode="auto">
                    <a:xfrm>
                      <a:off x="0" y="0"/>
                      <a:ext cx="5760720" cy="281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085" cy="2751954"/>
            <wp:effectExtent l="0" t="0" r="0" b="0"/>
            <wp:docPr id="4" name="Image 4" descr="https://digitalpainting.school/wp-content/uploads/bpfed/DPS-exercice-30-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DPS-exercice-30-or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2"/>
                    <a:stretch/>
                  </pic:blipFill>
                  <pic:spPr bwMode="auto">
                    <a:xfrm>
                      <a:off x="0" y="0"/>
                      <a:ext cx="5760720" cy="275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19E8" w:rsidRPr="007C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7D0F"/>
    <w:multiLevelType w:val="multilevel"/>
    <w:tmpl w:val="16DA169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522D88"/>
    <w:multiLevelType w:val="hybridMultilevel"/>
    <w:tmpl w:val="3300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E8"/>
    <w:rsid w:val="007C19E8"/>
    <w:rsid w:val="00C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03EC"/>
  <w15:chartTrackingRefBased/>
  <w15:docId w15:val="{0970871F-C380-4319-A397-D2A4A62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19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2019-05-07T19:40:00Z</dcterms:created>
  <dcterms:modified xsi:type="dcterms:W3CDTF">2019-05-07T19:47:00Z</dcterms:modified>
</cp:coreProperties>
</file>