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52" w:rsidRPr="00446D49" w:rsidRDefault="00246652" w:rsidP="009E2189">
      <w:pPr>
        <w:spacing w:before="319" w:after="319" w:line="240" w:lineRule="auto"/>
        <w:jc w:val="center"/>
        <w:outlineLvl w:val="3"/>
        <w:rPr>
          <w:rFonts w:ascii="Baskerville Old Face" w:eastAsia="Times New Roman" w:hAnsi="Baskerville Old Face" w:cs="Times New Roman"/>
          <w:color w:val="212934"/>
          <w:sz w:val="42"/>
          <w:szCs w:val="42"/>
          <w:lang w:eastAsia="fr-FR"/>
        </w:rPr>
      </w:pPr>
      <w:r w:rsidRPr="00446D49">
        <w:rPr>
          <w:rFonts w:ascii="Baskerville Old Face" w:hAnsi="Baskerville Old Face"/>
          <w:noProof/>
          <w:lang w:eastAsia="fr-FR"/>
        </w:rPr>
        <w:drawing>
          <wp:anchor distT="0" distB="0" distL="114300" distR="114300" simplePos="0" relativeHeight="251661312" behindDoc="1" locked="0" layoutInCell="1" allowOverlap="1" wp14:anchorId="3FB3591F" wp14:editId="5E6EE2C9">
            <wp:simplePos x="0" y="0"/>
            <wp:positionH relativeFrom="column">
              <wp:posOffset>73025</wp:posOffset>
            </wp:positionH>
            <wp:positionV relativeFrom="paragraph">
              <wp:posOffset>-311785</wp:posOffset>
            </wp:positionV>
            <wp:extent cx="9657857" cy="11331375"/>
            <wp:effectExtent l="381000" t="323850" r="381635" b="32766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s titre-1.jpg"/>
                    <pic:cNvPicPr/>
                  </pic:nvPicPr>
                  <pic:blipFill>
                    <a:blip r:embed="rId7">
                      <a:extLst>
                        <a:ext uri="{28A0092B-C50C-407E-A947-70E740481C1C}">
                          <a14:useLocalDpi xmlns:a14="http://schemas.microsoft.com/office/drawing/2010/main" val="0"/>
                        </a:ext>
                      </a:extLst>
                    </a:blip>
                    <a:stretch>
                      <a:fillRect/>
                    </a:stretch>
                  </pic:blipFill>
                  <pic:spPr>
                    <a:xfrm rot="229648">
                      <a:off x="0" y="0"/>
                      <a:ext cx="9657857" cy="11331375"/>
                    </a:xfrm>
                    <a:prstGeom prst="rect">
                      <a:avLst/>
                    </a:prstGeom>
                  </pic:spPr>
                </pic:pic>
              </a:graphicData>
            </a:graphic>
            <wp14:sizeRelH relativeFrom="page">
              <wp14:pctWidth>0</wp14:pctWidth>
            </wp14:sizeRelH>
            <wp14:sizeRelV relativeFrom="page">
              <wp14:pctHeight>0</wp14:pctHeight>
            </wp14:sizeRelV>
          </wp:anchor>
        </w:drawing>
      </w:r>
      <w:r w:rsidRPr="00446D49">
        <w:rPr>
          <w:rFonts w:ascii="Baskerville Old Face" w:eastAsia="Times New Roman" w:hAnsi="Baskerville Old Face" w:cs="Times New Roman"/>
          <w:b/>
          <w:bCs/>
          <w:color w:val="212934"/>
          <w:sz w:val="42"/>
          <w:szCs w:val="42"/>
          <w:lang w:eastAsia="fr-FR"/>
        </w:rPr>
        <w:t>QU’EST-CE QUE LE SUMI-E ?</w:t>
      </w:r>
    </w:p>
    <w:p w:rsidR="00246652" w:rsidRPr="00446D49" w:rsidRDefault="00246652" w:rsidP="00246652">
      <w:pPr>
        <w:spacing w:before="401" w:after="401" w:line="240" w:lineRule="auto"/>
        <w:outlineLvl w:val="4"/>
        <w:rPr>
          <w:rFonts w:ascii="Baskerville Old Face" w:eastAsia="Times New Roman" w:hAnsi="Baskerville Old Face" w:cs="Times New Roman"/>
          <w:color w:val="212934"/>
          <w:sz w:val="36"/>
          <w:szCs w:val="36"/>
          <w:lang w:eastAsia="fr-FR"/>
        </w:rPr>
      </w:pPr>
      <w:r w:rsidRPr="00446D49">
        <w:rPr>
          <w:rFonts w:ascii="Baskerville Old Face" w:eastAsia="Times New Roman" w:hAnsi="Baskerville Old Face" w:cs="Times New Roman"/>
          <w:color w:val="212934"/>
          <w:sz w:val="36"/>
          <w:szCs w:val="36"/>
          <w:lang w:eastAsia="fr-FR"/>
        </w:rPr>
        <w:t>L’authentique sumi-e</w:t>
      </w:r>
    </w:p>
    <w:p w:rsidR="00246652" w:rsidRPr="00446D49" w:rsidRDefault="00246652" w:rsidP="00246652">
      <w:pPr>
        <w:spacing w:after="300" w:line="240" w:lineRule="auto"/>
        <w:rPr>
          <w:rFonts w:ascii="Baskerville Old Face" w:eastAsia="Times New Roman" w:hAnsi="Baskerville Old Face" w:cs="Times New Roman"/>
          <w:color w:val="4A4E57"/>
          <w:sz w:val="24"/>
          <w:szCs w:val="24"/>
          <w:lang w:eastAsia="fr-FR"/>
        </w:rPr>
      </w:pPr>
      <w:r w:rsidRPr="00446D49">
        <w:rPr>
          <w:rFonts w:ascii="Baskerville Old Face" w:eastAsia="Times New Roman" w:hAnsi="Baskerville Old Face" w:cs="Times New Roman"/>
          <w:b/>
          <w:bCs/>
          <w:color w:val="4A4E57"/>
          <w:sz w:val="24"/>
          <w:szCs w:val="24"/>
          <w:lang w:eastAsia="fr-FR"/>
        </w:rPr>
        <w:t>Le terme japonais « sumi » signifie encre noire, « e » signifie peinture.</w:t>
      </w:r>
      <w:r w:rsidRPr="00446D49">
        <w:rPr>
          <w:rFonts w:ascii="Baskerville Old Face" w:eastAsia="Times New Roman" w:hAnsi="Baskerville Old Face" w:cs="Calibri"/>
          <w:b/>
          <w:bCs/>
          <w:color w:val="4A4E57"/>
          <w:sz w:val="24"/>
          <w:szCs w:val="24"/>
          <w:lang w:eastAsia="fr-FR"/>
        </w:rPr>
        <w:t> </w:t>
      </w:r>
      <w:r w:rsidRPr="00446D49">
        <w:rPr>
          <w:rFonts w:ascii="Baskerville Old Face" w:eastAsia="Times New Roman" w:hAnsi="Baskerville Old Face" w:cs="Times New Roman"/>
          <w:color w:val="4A4E57"/>
          <w:sz w:val="24"/>
          <w:szCs w:val="24"/>
          <w:lang w:eastAsia="fr-FR"/>
        </w:rPr>
        <w:t>Les sujets sont peints à l’encre noire, en dégradés variant du noir pur à toutes les nuances que l’on peut obtenir en le diluant avec de l’eau. Ceci ne veut pas dire que tout ce qui est peint ainsi puisse mériter le nom de «</w:t>
      </w:r>
      <w:r w:rsidRPr="00446D49">
        <w:rPr>
          <w:rFonts w:ascii="Baskerville Old Face" w:eastAsia="Times New Roman" w:hAnsi="Baskerville Old Face" w:cs="Calibri"/>
          <w:color w:val="4A4E57"/>
          <w:sz w:val="24"/>
          <w:szCs w:val="24"/>
          <w:lang w:eastAsia="fr-FR"/>
        </w:rPr>
        <w:t> </w:t>
      </w:r>
      <w:r w:rsidRPr="00446D49">
        <w:rPr>
          <w:rFonts w:ascii="Baskerville Old Face" w:eastAsia="Times New Roman" w:hAnsi="Baskerville Old Face" w:cs="Times New Roman"/>
          <w:color w:val="4A4E57"/>
          <w:sz w:val="24"/>
          <w:szCs w:val="24"/>
          <w:lang w:eastAsia="fr-FR"/>
        </w:rPr>
        <w:t>sumi-e</w:t>
      </w:r>
      <w:r w:rsidRPr="00446D49">
        <w:rPr>
          <w:rFonts w:ascii="Baskerville Old Face" w:eastAsia="Times New Roman" w:hAnsi="Baskerville Old Face" w:cs="Calibri"/>
          <w:color w:val="4A4E57"/>
          <w:sz w:val="24"/>
          <w:szCs w:val="24"/>
          <w:lang w:eastAsia="fr-FR"/>
        </w:rPr>
        <w:t> </w:t>
      </w:r>
      <w:r w:rsidRPr="00446D49">
        <w:rPr>
          <w:rFonts w:ascii="Baskerville Old Face" w:eastAsia="Times New Roman" w:hAnsi="Baskerville Old Face" w:cs="Setta Script"/>
          <w:color w:val="4A4E57"/>
          <w:sz w:val="24"/>
          <w:szCs w:val="24"/>
          <w:lang w:eastAsia="fr-FR"/>
        </w:rPr>
        <w:t>»</w:t>
      </w:r>
      <w:r w:rsidRPr="00446D49">
        <w:rPr>
          <w:rFonts w:ascii="Baskerville Old Face" w:eastAsia="Times New Roman" w:hAnsi="Baskerville Old Face" w:cs="Times New Roman"/>
          <w:color w:val="4A4E57"/>
          <w:sz w:val="24"/>
          <w:szCs w:val="24"/>
          <w:lang w:eastAsia="fr-FR"/>
        </w:rPr>
        <w:t>.</w:t>
      </w:r>
    </w:p>
    <w:p w:rsidR="00246652" w:rsidRPr="00446D49" w:rsidRDefault="00246652" w:rsidP="00246652">
      <w:pPr>
        <w:spacing w:after="300" w:line="240" w:lineRule="auto"/>
        <w:rPr>
          <w:rFonts w:ascii="Baskerville Old Face" w:eastAsia="Times New Roman" w:hAnsi="Baskerville Old Face" w:cs="Times New Roman"/>
          <w:color w:val="4A4E57"/>
          <w:sz w:val="24"/>
          <w:szCs w:val="24"/>
          <w:lang w:eastAsia="fr-FR"/>
        </w:rPr>
      </w:pPr>
      <w:r w:rsidRPr="00446D49">
        <w:rPr>
          <w:rFonts w:ascii="Baskerville Old Face" w:eastAsia="Times New Roman" w:hAnsi="Baskerville Old Face" w:cs="Times New Roman"/>
          <w:b/>
          <w:bCs/>
          <w:color w:val="4A4E57"/>
          <w:sz w:val="24"/>
          <w:szCs w:val="24"/>
          <w:lang w:eastAsia="fr-FR"/>
        </w:rPr>
        <w:t>Le vrai sumi-e doit répondre à des caractéristiques déterminées et typiques,</w:t>
      </w:r>
      <w:r w:rsidRPr="00446D49">
        <w:rPr>
          <w:rFonts w:ascii="Baskerville Old Face" w:eastAsia="Times New Roman" w:hAnsi="Baskerville Old Face" w:cs="Calibri"/>
          <w:color w:val="4A4E57"/>
          <w:sz w:val="24"/>
          <w:szCs w:val="24"/>
          <w:lang w:eastAsia="fr-FR"/>
        </w:rPr>
        <w:t> </w:t>
      </w:r>
      <w:r w:rsidRPr="00446D49">
        <w:rPr>
          <w:rFonts w:ascii="Baskerville Old Face" w:eastAsia="Times New Roman" w:hAnsi="Baskerville Old Face" w:cs="Times New Roman"/>
          <w:color w:val="4A4E57"/>
          <w:sz w:val="24"/>
          <w:szCs w:val="24"/>
          <w:lang w:eastAsia="fr-FR"/>
        </w:rPr>
        <w:t>comme par exemple la sobri</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t</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 xml:space="preserve"> et la spontan</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it</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 qui touchent directement la sensibilit</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 xml:space="preserve"> du spectateur. Pour qu</w:t>
      </w:r>
      <w:r w:rsidRPr="00446D49">
        <w:rPr>
          <w:rFonts w:ascii="Baskerville Old Face" w:eastAsia="Times New Roman" w:hAnsi="Baskerville Old Face" w:cs="Setta Script"/>
          <w:color w:val="4A4E57"/>
          <w:sz w:val="24"/>
          <w:szCs w:val="24"/>
          <w:lang w:eastAsia="fr-FR"/>
        </w:rPr>
        <w:t>’</w:t>
      </w:r>
      <w:r w:rsidRPr="00446D49">
        <w:rPr>
          <w:rFonts w:ascii="Baskerville Old Face" w:eastAsia="Times New Roman" w:hAnsi="Baskerville Old Face" w:cs="Times New Roman"/>
          <w:color w:val="4A4E57"/>
          <w:sz w:val="24"/>
          <w:szCs w:val="24"/>
          <w:lang w:eastAsia="fr-FR"/>
        </w:rPr>
        <w:t xml:space="preserve">une peinture soit vivante, tous ses composants doivent </w:t>
      </w:r>
      <w:r w:rsidRPr="00446D49">
        <w:rPr>
          <w:rFonts w:ascii="Baskerville Old Face" w:eastAsia="Times New Roman" w:hAnsi="Baskerville Old Face" w:cs="Setta Script"/>
          <w:color w:val="4A4E57"/>
          <w:sz w:val="24"/>
          <w:szCs w:val="24"/>
          <w:lang w:eastAsia="fr-FR"/>
        </w:rPr>
        <w:t>ê</w:t>
      </w:r>
      <w:r w:rsidRPr="00446D49">
        <w:rPr>
          <w:rFonts w:ascii="Baskerville Old Face" w:eastAsia="Times New Roman" w:hAnsi="Baskerville Old Face" w:cs="Times New Roman"/>
          <w:color w:val="4A4E57"/>
          <w:sz w:val="24"/>
          <w:szCs w:val="24"/>
          <w:lang w:eastAsia="fr-FR"/>
        </w:rPr>
        <w:t>tre vivants. Ce type de peinture inclut en réalité déjà le dessin, aucun trait préparatoire n’est nécessaire, ainsi chaque forme ou détail superflu est négligé.</w:t>
      </w:r>
    </w:p>
    <w:p w:rsidR="00246652" w:rsidRPr="00446D49" w:rsidRDefault="00246652" w:rsidP="00246652">
      <w:pPr>
        <w:spacing w:after="300" w:line="240" w:lineRule="auto"/>
        <w:rPr>
          <w:rFonts w:ascii="Baskerville Old Face" w:eastAsia="Times New Roman" w:hAnsi="Baskerville Old Face" w:cs="Times New Roman"/>
          <w:color w:val="4A4E57"/>
          <w:sz w:val="24"/>
          <w:szCs w:val="24"/>
          <w:lang w:eastAsia="fr-FR"/>
        </w:rPr>
      </w:pPr>
      <w:r w:rsidRPr="00446D49">
        <w:rPr>
          <w:rFonts w:ascii="Baskerville Old Face" w:eastAsia="Times New Roman" w:hAnsi="Baskerville Old Face" w:cs="Times New Roman"/>
          <w:color w:val="4A4E57"/>
          <w:sz w:val="24"/>
          <w:szCs w:val="24"/>
          <w:lang w:eastAsia="fr-FR"/>
        </w:rPr>
        <w:t>Le sumi-e fut introduit au Japon par des moines Zen et y connu un rapide succès car dans cette technique picturale, comme dans la pratique du Zen,</w:t>
      </w:r>
      <w:r w:rsidRPr="00446D49">
        <w:rPr>
          <w:rFonts w:ascii="Baskerville Old Face" w:eastAsia="Times New Roman" w:hAnsi="Baskerville Old Face" w:cs="Calibri"/>
          <w:color w:val="4A4E57"/>
          <w:sz w:val="24"/>
          <w:szCs w:val="24"/>
          <w:lang w:eastAsia="fr-FR"/>
        </w:rPr>
        <w:t> </w:t>
      </w:r>
      <w:r w:rsidRPr="00446D49">
        <w:rPr>
          <w:rFonts w:ascii="Baskerville Old Face" w:eastAsia="Times New Roman" w:hAnsi="Baskerville Old Face" w:cs="Times New Roman"/>
          <w:b/>
          <w:bCs/>
          <w:color w:val="4A4E57"/>
          <w:sz w:val="24"/>
          <w:szCs w:val="24"/>
          <w:lang w:eastAsia="fr-FR"/>
        </w:rPr>
        <w:t>l’expression du réel est réduite à sa forme pure, essentielle</w:t>
      </w:r>
      <w:r w:rsidRPr="00446D49">
        <w:rPr>
          <w:rFonts w:ascii="Baskerville Old Face" w:eastAsia="Times New Roman" w:hAnsi="Baskerville Old Face" w:cs="Times New Roman"/>
          <w:color w:val="4A4E57"/>
          <w:sz w:val="24"/>
          <w:szCs w:val="24"/>
          <w:lang w:eastAsia="fr-FR"/>
        </w:rPr>
        <w:t xml:space="preserve">. Les retouches, les ajouts, les décorations en réalité n’embellissent pas une </w:t>
      </w:r>
      <w:r w:rsidRPr="00446D49">
        <w:rPr>
          <w:rFonts w:ascii="Baskerville Old Face" w:eastAsia="Times New Roman" w:hAnsi="Baskerville Old Face" w:cs="Calibri"/>
          <w:color w:val="4A4E57"/>
          <w:sz w:val="24"/>
          <w:szCs w:val="24"/>
          <w:lang w:eastAsia="fr-FR"/>
        </w:rPr>
        <w:t>œ</w:t>
      </w:r>
      <w:r w:rsidRPr="00446D49">
        <w:rPr>
          <w:rFonts w:ascii="Baskerville Old Face" w:eastAsia="Times New Roman" w:hAnsi="Baskerville Old Face" w:cs="Times New Roman"/>
          <w:color w:val="4A4E57"/>
          <w:sz w:val="24"/>
          <w:szCs w:val="24"/>
          <w:lang w:eastAsia="fr-FR"/>
        </w:rPr>
        <w:t>uvre, mais en voilent seulement la v</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rit</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 xml:space="preserve"> naturelle, sa vraie nature. C</w:t>
      </w:r>
      <w:r w:rsidRPr="00446D49">
        <w:rPr>
          <w:rFonts w:ascii="Baskerville Old Face" w:eastAsia="Times New Roman" w:hAnsi="Baskerville Old Face" w:cs="Setta Script"/>
          <w:color w:val="4A4E57"/>
          <w:sz w:val="24"/>
          <w:szCs w:val="24"/>
          <w:lang w:eastAsia="fr-FR"/>
        </w:rPr>
        <w:t>’</w:t>
      </w:r>
      <w:r w:rsidRPr="00446D49">
        <w:rPr>
          <w:rFonts w:ascii="Baskerville Old Face" w:eastAsia="Times New Roman" w:hAnsi="Baskerville Old Face" w:cs="Times New Roman"/>
          <w:color w:val="4A4E57"/>
          <w:sz w:val="24"/>
          <w:szCs w:val="24"/>
          <w:lang w:eastAsia="fr-FR"/>
        </w:rPr>
        <w:t>est par exemple un peu comme en cuisine : si vous mettez trop de condiments et trop d’épices, vous ne sentirez plus réellement le goût de ce que vous êtes en train de cuisiner.</w:t>
      </w:r>
      <w:r w:rsidRPr="00446D49">
        <w:rPr>
          <w:rFonts w:ascii="Baskerville Old Face" w:hAnsi="Baskerville Old Face"/>
          <w:noProof/>
          <w:lang w:eastAsia="fr-FR"/>
        </w:rPr>
        <w:t xml:space="preserve"> </w:t>
      </w:r>
    </w:p>
    <w:p w:rsidR="00246652" w:rsidRPr="00446D49" w:rsidRDefault="00246652" w:rsidP="00246652">
      <w:pPr>
        <w:spacing w:after="300" w:line="240" w:lineRule="auto"/>
        <w:rPr>
          <w:rFonts w:ascii="Baskerville Old Face" w:eastAsia="Times New Roman" w:hAnsi="Baskerville Old Face" w:cs="Times New Roman"/>
          <w:color w:val="4A4E57"/>
          <w:sz w:val="24"/>
          <w:szCs w:val="24"/>
          <w:lang w:eastAsia="fr-FR"/>
        </w:rPr>
      </w:pPr>
      <w:r w:rsidRPr="00446D49">
        <w:rPr>
          <w:rFonts w:ascii="Baskerville Old Face" w:eastAsia="Times New Roman" w:hAnsi="Baskerville Old Face" w:cs="Times New Roman"/>
          <w:color w:val="4A4E57"/>
          <w:sz w:val="24"/>
          <w:szCs w:val="24"/>
          <w:lang w:eastAsia="fr-FR"/>
        </w:rPr>
        <w:t>Et comme dans le Zen où peu de mots suffisent à exprimer le sens de tant d’heures de méditation, dans le sumi-e peu de traits d’encre, tracés au pinceau sur une simple feuille de papier blanc, permettent de représenter le modèle le plus complexe.</w:t>
      </w:r>
      <w:r w:rsidRPr="00446D49">
        <w:rPr>
          <w:rFonts w:ascii="Baskerville Old Face" w:eastAsia="Times New Roman" w:hAnsi="Baskerville Old Face" w:cs="Calibri"/>
          <w:color w:val="4A4E57"/>
          <w:sz w:val="24"/>
          <w:szCs w:val="24"/>
          <w:lang w:eastAsia="fr-FR"/>
        </w:rPr>
        <w:t> </w:t>
      </w:r>
      <w:r w:rsidRPr="00446D49">
        <w:rPr>
          <w:rFonts w:ascii="Baskerville Old Face" w:eastAsia="Times New Roman" w:hAnsi="Baskerville Old Face" w:cs="Times New Roman"/>
          <w:b/>
          <w:bCs/>
          <w:color w:val="4A4E57"/>
          <w:sz w:val="24"/>
          <w:szCs w:val="24"/>
          <w:lang w:eastAsia="fr-FR"/>
        </w:rPr>
        <w:t>Il faut apprendre à cueillir l’essence, la vérité telle qu’elle est.</w:t>
      </w:r>
    </w:p>
    <w:p w:rsidR="00246652" w:rsidRPr="00446D49" w:rsidRDefault="00246652" w:rsidP="00246652">
      <w:pPr>
        <w:spacing w:before="401" w:after="401" w:line="240" w:lineRule="auto"/>
        <w:outlineLvl w:val="4"/>
        <w:rPr>
          <w:rFonts w:ascii="Baskerville Old Face" w:eastAsia="Times New Roman" w:hAnsi="Baskerville Old Face" w:cs="Times New Roman"/>
          <w:color w:val="212934"/>
          <w:sz w:val="36"/>
          <w:szCs w:val="36"/>
          <w:lang w:eastAsia="fr-FR"/>
        </w:rPr>
      </w:pPr>
      <w:r w:rsidRPr="00446D49">
        <w:rPr>
          <w:rFonts w:ascii="Baskerville Old Face" w:eastAsia="Times New Roman" w:hAnsi="Baskerville Old Face" w:cs="Times New Roman"/>
          <w:color w:val="212934"/>
          <w:sz w:val="36"/>
          <w:szCs w:val="36"/>
          <w:lang w:eastAsia="fr-FR"/>
        </w:rPr>
        <w:t>La Voie du Pinceau</w:t>
      </w:r>
    </w:p>
    <w:p w:rsidR="00246652" w:rsidRPr="00446D49" w:rsidRDefault="00246652" w:rsidP="00246652">
      <w:pPr>
        <w:spacing w:line="240" w:lineRule="auto"/>
        <w:rPr>
          <w:rFonts w:ascii="Baskerville Old Face" w:eastAsia="Times New Roman" w:hAnsi="Baskerville Old Face" w:cs="Times New Roman"/>
          <w:color w:val="4A4E57"/>
          <w:sz w:val="24"/>
          <w:szCs w:val="24"/>
          <w:lang w:eastAsia="fr-FR"/>
        </w:rPr>
      </w:pPr>
      <w:r w:rsidRPr="00446D49">
        <w:rPr>
          <w:rFonts w:ascii="Baskerville Old Face" w:eastAsia="Times New Roman" w:hAnsi="Baskerville Old Face" w:cs="Times New Roman"/>
          <w:b/>
          <w:bCs/>
          <w:color w:val="4A4E57"/>
          <w:sz w:val="24"/>
          <w:szCs w:val="24"/>
          <w:lang w:eastAsia="fr-FR"/>
        </w:rPr>
        <w:t>Voyons par exemple ce qui se passe lorsqu’on veut peindre un bambou</w:t>
      </w:r>
      <w:r w:rsidRPr="00446D49">
        <w:rPr>
          <w:rFonts w:ascii="Baskerville Old Face" w:eastAsia="Times New Roman" w:hAnsi="Baskerville Old Face" w:cs="Calibri"/>
          <w:color w:val="4A4E57"/>
          <w:sz w:val="24"/>
          <w:szCs w:val="24"/>
          <w:lang w:eastAsia="fr-FR"/>
        </w:rPr>
        <w:t> </w:t>
      </w:r>
      <w:r w:rsidRPr="00446D49">
        <w:rPr>
          <w:rFonts w:ascii="Baskerville Old Face" w:eastAsia="Times New Roman" w:hAnsi="Baskerville Old Face" w:cs="Times New Roman"/>
          <w:color w:val="4A4E57"/>
          <w:sz w:val="24"/>
          <w:szCs w:val="24"/>
          <w:lang w:eastAsia="fr-FR"/>
        </w:rPr>
        <w:t>avec la technique du sumi-e: on s</w:t>
      </w:r>
      <w:r w:rsidRPr="00446D49">
        <w:rPr>
          <w:rFonts w:ascii="Baskerville Old Face" w:eastAsia="Times New Roman" w:hAnsi="Baskerville Old Face" w:cs="Setta Script"/>
          <w:color w:val="4A4E57"/>
          <w:sz w:val="24"/>
          <w:szCs w:val="24"/>
          <w:lang w:eastAsia="fr-FR"/>
        </w:rPr>
        <w:t>’</w:t>
      </w:r>
      <w:r w:rsidRPr="00446D49">
        <w:rPr>
          <w:rFonts w:ascii="Baskerville Old Face" w:eastAsia="Times New Roman" w:hAnsi="Baskerville Old Face" w:cs="Times New Roman"/>
          <w:color w:val="4A4E57"/>
          <w:sz w:val="24"/>
          <w:szCs w:val="24"/>
          <w:lang w:eastAsia="fr-FR"/>
        </w:rPr>
        <w:t xml:space="preserve">assied (mais on peut </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galement rester debout) en gardant le dos bien droit. On pose devant soi une feuille de papier et on se concentre en respirant calmement, naturellement. On laisse se dissiper toutes les autres pensées. A la fin, il ne reste qu’une feuille blanche dans notre tête. Puis on laisse l’image à peindre se présenter à notre esprit. Pour peindre un bambou, nous devons en sentir la consistance, on « voit » le tronc, les branches, on « entend » le bruissement des feuilles légères animées par l’air ou le vent, ou encore, mouillées, alourdies par la pluie.</w:t>
      </w:r>
    </w:p>
    <w:p w:rsidR="00246652" w:rsidRPr="00446D49" w:rsidRDefault="00246652" w:rsidP="00246652">
      <w:pPr>
        <w:spacing w:after="300" w:line="240" w:lineRule="auto"/>
        <w:rPr>
          <w:rFonts w:ascii="Baskerville Old Face" w:eastAsia="Times New Roman" w:hAnsi="Baskerville Old Face" w:cs="Times New Roman"/>
          <w:color w:val="4A4E57"/>
          <w:sz w:val="24"/>
          <w:szCs w:val="24"/>
          <w:lang w:eastAsia="fr-FR"/>
        </w:rPr>
      </w:pPr>
      <w:r w:rsidRPr="00446D49">
        <w:rPr>
          <w:rFonts w:ascii="Baskerville Old Face" w:eastAsia="Times New Roman" w:hAnsi="Baskerville Old Face" w:cs="Times New Roman"/>
          <w:b/>
          <w:bCs/>
          <w:color w:val="4A4E57"/>
          <w:sz w:val="24"/>
          <w:szCs w:val="24"/>
          <w:lang w:eastAsia="fr-FR"/>
        </w:rPr>
        <w:t>Tout notre esprit s’en imprègne et d’une certaine fa</w:t>
      </w:r>
      <w:r w:rsidRPr="00446D49">
        <w:rPr>
          <w:rFonts w:ascii="Baskerville Old Face" w:eastAsia="Times New Roman" w:hAnsi="Baskerville Old Face" w:cs="Calibri"/>
          <w:b/>
          <w:bCs/>
          <w:color w:val="4A4E57"/>
          <w:sz w:val="24"/>
          <w:szCs w:val="24"/>
          <w:lang w:eastAsia="fr-FR"/>
        </w:rPr>
        <w:t>ç</w:t>
      </w:r>
      <w:r w:rsidRPr="00446D49">
        <w:rPr>
          <w:rFonts w:ascii="Baskerville Old Face" w:eastAsia="Times New Roman" w:hAnsi="Baskerville Old Face" w:cs="Times New Roman"/>
          <w:b/>
          <w:bCs/>
          <w:color w:val="4A4E57"/>
          <w:sz w:val="24"/>
          <w:szCs w:val="24"/>
          <w:lang w:eastAsia="fr-FR"/>
        </w:rPr>
        <w:t>on, on devient le bambou, c</w:t>
      </w:r>
      <w:r w:rsidRPr="00446D49">
        <w:rPr>
          <w:rFonts w:ascii="Baskerville Old Face" w:eastAsia="Times New Roman" w:hAnsi="Baskerville Old Face" w:cs="Setta Script"/>
          <w:b/>
          <w:bCs/>
          <w:color w:val="4A4E57"/>
          <w:sz w:val="24"/>
          <w:szCs w:val="24"/>
          <w:lang w:eastAsia="fr-FR"/>
        </w:rPr>
        <w:t>’</w:t>
      </w:r>
      <w:r w:rsidRPr="00446D49">
        <w:rPr>
          <w:rFonts w:ascii="Baskerville Old Face" w:eastAsia="Times New Roman" w:hAnsi="Baskerville Old Face" w:cs="Times New Roman"/>
          <w:b/>
          <w:bCs/>
          <w:color w:val="4A4E57"/>
          <w:sz w:val="24"/>
          <w:szCs w:val="24"/>
          <w:lang w:eastAsia="fr-FR"/>
        </w:rPr>
        <w:t>est indescriptible.</w:t>
      </w:r>
      <w:r w:rsidRPr="00446D49">
        <w:rPr>
          <w:rFonts w:ascii="Baskerville Old Face" w:eastAsia="Times New Roman" w:hAnsi="Baskerville Old Face" w:cs="Calibri"/>
          <w:b/>
          <w:bCs/>
          <w:color w:val="4A4E57"/>
          <w:sz w:val="24"/>
          <w:szCs w:val="24"/>
          <w:lang w:eastAsia="fr-FR"/>
        </w:rPr>
        <w:t> </w:t>
      </w:r>
      <w:r w:rsidRPr="00446D49">
        <w:rPr>
          <w:rFonts w:ascii="Baskerville Old Face" w:eastAsia="Times New Roman" w:hAnsi="Baskerville Old Face" w:cs="Times New Roman"/>
          <w:color w:val="4A4E57"/>
          <w:sz w:val="24"/>
          <w:szCs w:val="24"/>
          <w:lang w:eastAsia="fr-FR"/>
        </w:rPr>
        <w:t>On saisit alors le pinceau et on laisse aller sa main, de fa</w:t>
      </w:r>
      <w:r w:rsidRPr="00446D49">
        <w:rPr>
          <w:rFonts w:ascii="Baskerville Old Face" w:eastAsia="Times New Roman" w:hAnsi="Baskerville Old Face" w:cs="Calibri"/>
          <w:color w:val="4A4E57"/>
          <w:sz w:val="24"/>
          <w:szCs w:val="24"/>
          <w:lang w:eastAsia="fr-FR"/>
        </w:rPr>
        <w:t>ç</w:t>
      </w:r>
      <w:r w:rsidRPr="00446D49">
        <w:rPr>
          <w:rFonts w:ascii="Baskerville Old Face" w:eastAsia="Times New Roman" w:hAnsi="Baskerville Old Face" w:cs="Times New Roman"/>
          <w:color w:val="4A4E57"/>
          <w:sz w:val="24"/>
          <w:szCs w:val="24"/>
          <w:lang w:eastAsia="fr-FR"/>
        </w:rPr>
        <w:t xml:space="preserve">on naturelle et sans effort. On ne pense pas </w:t>
      </w:r>
      <w:r w:rsidRPr="00446D49">
        <w:rPr>
          <w:rFonts w:ascii="Baskerville Old Face" w:eastAsia="Times New Roman" w:hAnsi="Baskerville Old Face" w:cs="Setta Script"/>
          <w:color w:val="4A4E57"/>
          <w:sz w:val="24"/>
          <w:szCs w:val="24"/>
          <w:lang w:eastAsia="fr-FR"/>
        </w:rPr>
        <w:t>à</w:t>
      </w:r>
      <w:r w:rsidRPr="00446D49">
        <w:rPr>
          <w:rFonts w:ascii="Baskerville Old Face" w:eastAsia="Times New Roman" w:hAnsi="Baskerville Old Face" w:cs="Times New Roman"/>
          <w:color w:val="4A4E57"/>
          <w:sz w:val="24"/>
          <w:szCs w:val="24"/>
          <w:lang w:eastAsia="fr-FR"/>
        </w:rPr>
        <w:t xml:space="preserve"> la technique ni au r</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sultat, il n</w:t>
      </w:r>
      <w:r w:rsidRPr="00446D49">
        <w:rPr>
          <w:rFonts w:ascii="Baskerville Old Face" w:eastAsia="Times New Roman" w:hAnsi="Baskerville Old Face" w:cs="Setta Script"/>
          <w:color w:val="4A4E57"/>
          <w:sz w:val="24"/>
          <w:szCs w:val="24"/>
          <w:lang w:eastAsia="fr-FR"/>
        </w:rPr>
        <w:t>’</w:t>
      </w:r>
      <w:r w:rsidRPr="00446D49">
        <w:rPr>
          <w:rFonts w:ascii="Baskerville Old Face" w:eastAsia="Times New Roman" w:hAnsi="Baskerville Old Face" w:cs="Times New Roman"/>
          <w:color w:val="4A4E57"/>
          <w:sz w:val="24"/>
          <w:szCs w:val="24"/>
          <w:lang w:eastAsia="fr-FR"/>
        </w:rPr>
        <w:t xml:space="preserve">y a aucun effort conscient pour faire une bonne peinture. Notre bambou complet prendra forme peu </w:t>
      </w:r>
      <w:r w:rsidRPr="00446D49">
        <w:rPr>
          <w:rFonts w:ascii="Baskerville Old Face" w:eastAsia="Times New Roman" w:hAnsi="Baskerville Old Face" w:cs="Setta Script"/>
          <w:color w:val="4A4E57"/>
          <w:sz w:val="24"/>
          <w:szCs w:val="24"/>
          <w:lang w:eastAsia="fr-FR"/>
        </w:rPr>
        <w:t>à</w:t>
      </w:r>
      <w:r w:rsidRPr="00446D49">
        <w:rPr>
          <w:rFonts w:ascii="Baskerville Old Face" w:eastAsia="Times New Roman" w:hAnsi="Baskerville Old Face" w:cs="Times New Roman"/>
          <w:color w:val="4A4E57"/>
          <w:sz w:val="24"/>
          <w:szCs w:val="24"/>
          <w:lang w:eastAsia="fr-FR"/>
        </w:rPr>
        <w:t xml:space="preserve"> peu et nous aurons une peinture incontestablement vivante. C’est alors que le bambou est créé « de rien », il n’est pas purement copié.</w:t>
      </w:r>
    </w:p>
    <w:p w:rsidR="00246652" w:rsidRPr="00446D49" w:rsidRDefault="00246652" w:rsidP="00246652">
      <w:pPr>
        <w:spacing w:after="300" w:line="240" w:lineRule="auto"/>
        <w:rPr>
          <w:rFonts w:ascii="Baskerville Old Face" w:eastAsia="Times New Roman" w:hAnsi="Baskerville Old Face" w:cs="Times New Roman"/>
          <w:color w:val="4A4E57"/>
          <w:sz w:val="24"/>
          <w:szCs w:val="24"/>
          <w:lang w:eastAsia="fr-FR"/>
        </w:rPr>
      </w:pPr>
      <w:r w:rsidRPr="00446D49">
        <w:rPr>
          <w:rFonts w:ascii="Baskerville Old Face" w:eastAsia="Times New Roman" w:hAnsi="Baskerville Old Face" w:cs="Times New Roman"/>
          <w:color w:val="4A4E57"/>
          <w:sz w:val="24"/>
          <w:szCs w:val="24"/>
          <w:lang w:eastAsia="fr-FR"/>
        </w:rPr>
        <w:t>De plus, sur la feuille de riz, on ne concède qu’un seul coup de pinceau pour chaque trait ; chaque retouche est immédiatement per</w:t>
      </w:r>
      <w:r w:rsidRPr="00446D49">
        <w:rPr>
          <w:rFonts w:ascii="Baskerville Old Face" w:eastAsia="Times New Roman" w:hAnsi="Baskerville Old Face" w:cs="Calibri"/>
          <w:color w:val="4A4E57"/>
          <w:sz w:val="24"/>
          <w:szCs w:val="24"/>
          <w:lang w:eastAsia="fr-FR"/>
        </w:rPr>
        <w:t>ç</w:t>
      </w:r>
      <w:r w:rsidRPr="00446D49">
        <w:rPr>
          <w:rFonts w:ascii="Baskerville Old Face" w:eastAsia="Times New Roman" w:hAnsi="Baskerville Old Face" w:cs="Times New Roman"/>
          <w:color w:val="4A4E57"/>
          <w:sz w:val="24"/>
          <w:szCs w:val="24"/>
          <w:lang w:eastAsia="fr-FR"/>
        </w:rPr>
        <w:t>ue. Tout cheminement mental qui complique le dessin (et la vie) est abandonné. Nous comprenons ainsi que les pensées sur la vie ne sont pas vraiment la vie en soi. Les pensées sur le Zen ne sont pas le Zen, ce sont seulement des pensées…</w:t>
      </w:r>
    </w:p>
    <w:p w:rsidR="00246652" w:rsidRPr="00446D49" w:rsidRDefault="00246652" w:rsidP="00246652">
      <w:pPr>
        <w:spacing w:before="401" w:after="401" w:line="240" w:lineRule="auto"/>
        <w:outlineLvl w:val="4"/>
        <w:rPr>
          <w:rFonts w:ascii="Baskerville Old Face" w:eastAsia="Times New Roman" w:hAnsi="Baskerville Old Face" w:cs="Times New Roman"/>
          <w:color w:val="212934"/>
          <w:sz w:val="36"/>
          <w:szCs w:val="36"/>
          <w:lang w:eastAsia="fr-FR"/>
        </w:rPr>
      </w:pPr>
      <w:r w:rsidRPr="00446D49">
        <w:rPr>
          <w:rFonts w:ascii="Baskerville Old Face" w:eastAsia="Times New Roman" w:hAnsi="Baskerville Old Face" w:cs="Times New Roman"/>
          <w:color w:val="212934"/>
          <w:sz w:val="36"/>
          <w:szCs w:val="36"/>
          <w:lang w:eastAsia="fr-FR"/>
        </w:rPr>
        <w:t>L’apprentissage</w:t>
      </w:r>
    </w:p>
    <w:p w:rsidR="00246652" w:rsidRPr="00446D49" w:rsidRDefault="00246652" w:rsidP="00246652">
      <w:pPr>
        <w:spacing w:after="300" w:line="240" w:lineRule="auto"/>
        <w:rPr>
          <w:rFonts w:ascii="Baskerville Old Face" w:eastAsia="Times New Roman" w:hAnsi="Baskerville Old Face" w:cs="Times New Roman"/>
          <w:color w:val="4A4E57"/>
          <w:sz w:val="24"/>
          <w:szCs w:val="24"/>
          <w:lang w:eastAsia="fr-FR"/>
        </w:rPr>
      </w:pPr>
      <w:r w:rsidRPr="00446D49">
        <w:rPr>
          <w:rFonts w:ascii="Baskerville Old Face" w:eastAsia="Times New Roman" w:hAnsi="Baskerville Old Face" w:cs="Times New Roman"/>
          <w:b/>
          <w:bCs/>
          <w:color w:val="4A4E57"/>
          <w:sz w:val="24"/>
          <w:szCs w:val="24"/>
          <w:lang w:eastAsia="fr-FR"/>
        </w:rPr>
        <w:t>Cette fa</w:t>
      </w:r>
      <w:r w:rsidRPr="00446D49">
        <w:rPr>
          <w:rFonts w:ascii="Baskerville Old Face" w:eastAsia="Times New Roman" w:hAnsi="Baskerville Old Face" w:cs="Calibri"/>
          <w:b/>
          <w:bCs/>
          <w:color w:val="4A4E57"/>
          <w:sz w:val="24"/>
          <w:szCs w:val="24"/>
          <w:lang w:eastAsia="fr-FR"/>
        </w:rPr>
        <w:t>ç</w:t>
      </w:r>
      <w:r w:rsidRPr="00446D49">
        <w:rPr>
          <w:rFonts w:ascii="Baskerville Old Face" w:eastAsia="Times New Roman" w:hAnsi="Baskerville Old Face" w:cs="Times New Roman"/>
          <w:b/>
          <w:bCs/>
          <w:color w:val="4A4E57"/>
          <w:sz w:val="24"/>
          <w:szCs w:val="24"/>
          <w:lang w:eastAsia="fr-FR"/>
        </w:rPr>
        <w:t>on de peindre est complète, elle implique tout le corps. Elle n’est en rien facile, et un maître est indispensable,</w:t>
      </w:r>
      <w:r w:rsidRPr="00446D49">
        <w:rPr>
          <w:rFonts w:ascii="Baskerville Old Face" w:eastAsia="Times New Roman" w:hAnsi="Baskerville Old Face" w:cs="Calibri"/>
          <w:color w:val="4A4E57"/>
          <w:sz w:val="24"/>
          <w:szCs w:val="24"/>
          <w:lang w:eastAsia="fr-FR"/>
        </w:rPr>
        <w:t> </w:t>
      </w:r>
      <w:r w:rsidRPr="00446D49">
        <w:rPr>
          <w:rFonts w:ascii="Baskerville Old Face" w:eastAsia="Times New Roman" w:hAnsi="Baskerville Old Face" w:cs="Times New Roman"/>
          <w:color w:val="4A4E57"/>
          <w:sz w:val="24"/>
          <w:szCs w:val="24"/>
          <w:lang w:eastAsia="fr-FR"/>
        </w:rPr>
        <w:t>ainsi que s</w:t>
      </w:r>
      <w:r w:rsidRPr="00446D49">
        <w:rPr>
          <w:rFonts w:ascii="Baskerville Old Face" w:eastAsia="Times New Roman" w:hAnsi="Baskerville Old Face" w:cs="Setta Script"/>
          <w:color w:val="4A4E57"/>
          <w:sz w:val="24"/>
          <w:szCs w:val="24"/>
          <w:lang w:eastAsia="fr-FR"/>
        </w:rPr>
        <w:t>’</w:t>
      </w:r>
      <w:r w:rsidRPr="00446D49">
        <w:rPr>
          <w:rFonts w:ascii="Baskerville Old Face" w:eastAsia="Times New Roman" w:hAnsi="Baskerville Old Face" w:cs="Times New Roman"/>
          <w:color w:val="4A4E57"/>
          <w:sz w:val="24"/>
          <w:szCs w:val="24"/>
          <w:lang w:eastAsia="fr-FR"/>
        </w:rPr>
        <w:t xml:space="preserve">habituer </w:t>
      </w:r>
      <w:r w:rsidRPr="00446D49">
        <w:rPr>
          <w:rFonts w:ascii="Baskerville Old Face" w:eastAsia="Times New Roman" w:hAnsi="Baskerville Old Face" w:cs="Setta Script"/>
          <w:color w:val="4A4E57"/>
          <w:sz w:val="24"/>
          <w:szCs w:val="24"/>
          <w:lang w:eastAsia="fr-FR"/>
        </w:rPr>
        <w:t>à</w:t>
      </w:r>
      <w:r w:rsidRPr="00446D49">
        <w:rPr>
          <w:rFonts w:ascii="Baskerville Old Face" w:eastAsia="Times New Roman" w:hAnsi="Baskerville Old Face" w:cs="Times New Roman"/>
          <w:color w:val="4A4E57"/>
          <w:sz w:val="24"/>
          <w:szCs w:val="24"/>
          <w:lang w:eastAsia="fr-FR"/>
        </w:rPr>
        <w:t xml:space="preserve"> r</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p</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ter de nombreuses fois les sujets ou des d</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tails de ces derniers. L</w:t>
      </w:r>
      <w:r w:rsidRPr="00446D49">
        <w:rPr>
          <w:rFonts w:ascii="Baskerville Old Face" w:eastAsia="Times New Roman" w:hAnsi="Baskerville Old Face" w:cs="Setta Script"/>
          <w:color w:val="4A4E57"/>
          <w:sz w:val="24"/>
          <w:szCs w:val="24"/>
          <w:lang w:eastAsia="fr-FR"/>
        </w:rPr>
        <w:t>’</w:t>
      </w:r>
      <w:r w:rsidRPr="00446D49">
        <w:rPr>
          <w:rFonts w:ascii="Baskerville Old Face" w:eastAsia="Times New Roman" w:hAnsi="Baskerville Old Face" w:cs="Times New Roman"/>
          <w:color w:val="4A4E57"/>
          <w:sz w:val="24"/>
          <w:szCs w:val="24"/>
          <w:lang w:eastAsia="fr-FR"/>
        </w:rPr>
        <w:t>esprit devient toujours plus raffin</w:t>
      </w:r>
      <w:r w:rsidRPr="00446D49">
        <w:rPr>
          <w:rFonts w:ascii="Baskerville Old Face" w:eastAsia="Times New Roman" w:hAnsi="Baskerville Old Face" w:cs="Setta Script"/>
          <w:color w:val="4A4E57"/>
          <w:sz w:val="24"/>
          <w:szCs w:val="24"/>
          <w:lang w:eastAsia="fr-FR"/>
        </w:rPr>
        <w:t>é</w:t>
      </w:r>
      <w:r w:rsidRPr="00446D49">
        <w:rPr>
          <w:rFonts w:ascii="Baskerville Old Face" w:eastAsia="Times New Roman" w:hAnsi="Baskerville Old Face" w:cs="Times New Roman"/>
          <w:color w:val="4A4E57"/>
          <w:sz w:val="24"/>
          <w:szCs w:val="24"/>
          <w:lang w:eastAsia="fr-FR"/>
        </w:rPr>
        <w:t xml:space="preserve"> et sensible </w:t>
      </w:r>
      <w:r w:rsidRPr="00446D49">
        <w:rPr>
          <w:rFonts w:ascii="Baskerville Old Face" w:eastAsia="Times New Roman" w:hAnsi="Baskerville Old Face" w:cs="Setta Script"/>
          <w:color w:val="4A4E57"/>
          <w:sz w:val="24"/>
          <w:szCs w:val="24"/>
          <w:lang w:eastAsia="fr-FR"/>
        </w:rPr>
        <w:t>à</w:t>
      </w:r>
      <w:r w:rsidRPr="00446D49">
        <w:rPr>
          <w:rFonts w:ascii="Baskerville Old Face" w:eastAsia="Times New Roman" w:hAnsi="Baskerville Old Face" w:cs="Times New Roman"/>
          <w:color w:val="4A4E57"/>
          <w:sz w:val="24"/>
          <w:szCs w:val="24"/>
          <w:lang w:eastAsia="fr-FR"/>
        </w:rPr>
        <w:t xml:space="preserve"> travers la répétition constante. Il est bien entendu inévitable qu’au début nos peintures soient froides et qu’elles manquent de spontanéité. Il faut alors vouloir plus de </w:t>
      </w:r>
      <w:r w:rsidRPr="00446D49">
        <w:rPr>
          <w:rFonts w:ascii="Baskerville Old Face" w:hAnsi="Baskerville Old Face"/>
          <w:noProof/>
          <w:lang w:eastAsia="fr-FR"/>
        </w:rPr>
        <w:lastRenderedPageBreak/>
        <w:drawing>
          <wp:anchor distT="0" distB="0" distL="114300" distR="114300" simplePos="0" relativeHeight="251663360" behindDoc="1" locked="0" layoutInCell="1" allowOverlap="1" wp14:anchorId="727AAF37" wp14:editId="67A0C6B1">
            <wp:simplePos x="0" y="0"/>
            <wp:positionH relativeFrom="column">
              <wp:posOffset>62614</wp:posOffset>
            </wp:positionH>
            <wp:positionV relativeFrom="paragraph">
              <wp:posOffset>-313690</wp:posOffset>
            </wp:positionV>
            <wp:extent cx="9657857" cy="11331375"/>
            <wp:effectExtent l="381000" t="323850" r="381635" b="32766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s titre-1.jpg"/>
                    <pic:cNvPicPr/>
                  </pic:nvPicPr>
                  <pic:blipFill>
                    <a:blip r:embed="rId7">
                      <a:extLst>
                        <a:ext uri="{28A0092B-C50C-407E-A947-70E740481C1C}">
                          <a14:useLocalDpi xmlns:a14="http://schemas.microsoft.com/office/drawing/2010/main" val="0"/>
                        </a:ext>
                      </a:extLst>
                    </a:blip>
                    <a:stretch>
                      <a:fillRect/>
                    </a:stretch>
                  </pic:blipFill>
                  <pic:spPr>
                    <a:xfrm rot="229648">
                      <a:off x="0" y="0"/>
                      <a:ext cx="9657857" cy="11331375"/>
                    </a:xfrm>
                    <a:prstGeom prst="rect">
                      <a:avLst/>
                    </a:prstGeom>
                  </pic:spPr>
                </pic:pic>
              </a:graphicData>
            </a:graphic>
            <wp14:sizeRelH relativeFrom="page">
              <wp14:pctWidth>0</wp14:pctWidth>
            </wp14:sizeRelH>
            <wp14:sizeRelV relativeFrom="page">
              <wp14:pctHeight>0</wp14:pctHeight>
            </wp14:sizeRelV>
          </wp:anchor>
        </w:drawing>
      </w:r>
      <w:r w:rsidRPr="00446D49">
        <w:rPr>
          <w:rFonts w:ascii="Baskerville Old Face" w:eastAsia="Times New Roman" w:hAnsi="Baskerville Old Face" w:cs="Times New Roman"/>
          <w:color w:val="4A4E57"/>
          <w:sz w:val="24"/>
          <w:szCs w:val="24"/>
          <w:lang w:eastAsia="fr-FR"/>
        </w:rPr>
        <w:t>beauté dans son propre travail, mais ceci ne doit pas devenir une obsession de désirer être un parfait pratiquant de sumi-e parce que dans ce cas on ne fera aucun progrès. En effet, si l’on continue à penser en termes de bon ou de mauvais, on est encore distant de l’esprit vrai du sumi-e.</w:t>
      </w:r>
    </w:p>
    <w:p w:rsidR="00246652" w:rsidRPr="00446D49" w:rsidRDefault="00246652" w:rsidP="00246652">
      <w:pPr>
        <w:spacing w:line="240" w:lineRule="auto"/>
        <w:rPr>
          <w:rFonts w:ascii="Baskerville Old Face" w:eastAsia="Times New Roman" w:hAnsi="Baskerville Old Face" w:cs="Times New Roman"/>
          <w:color w:val="4A4E57"/>
          <w:sz w:val="24"/>
          <w:szCs w:val="24"/>
          <w:lang w:eastAsia="fr-FR"/>
        </w:rPr>
      </w:pPr>
      <w:r w:rsidRPr="00446D49">
        <w:rPr>
          <w:rFonts w:ascii="Baskerville Old Face" w:eastAsia="Times New Roman" w:hAnsi="Baskerville Old Face" w:cs="Times New Roman"/>
          <w:b/>
          <w:bCs/>
          <w:color w:val="4A4E57"/>
          <w:sz w:val="24"/>
          <w:szCs w:val="24"/>
          <w:lang w:eastAsia="fr-FR"/>
        </w:rPr>
        <w:t>Comme dans le Zen, l’esprit doit être libre de tout désir volontaire de succès ou d’ambition.</w:t>
      </w:r>
      <w:r w:rsidRPr="00446D49">
        <w:rPr>
          <w:rFonts w:ascii="Baskerville Old Face" w:eastAsia="Times New Roman" w:hAnsi="Baskerville Old Face" w:cs="Calibri"/>
          <w:b/>
          <w:bCs/>
          <w:color w:val="4A4E57"/>
          <w:sz w:val="24"/>
          <w:szCs w:val="24"/>
          <w:lang w:eastAsia="fr-FR"/>
        </w:rPr>
        <w:t> </w:t>
      </w:r>
      <w:r w:rsidRPr="00446D49">
        <w:rPr>
          <w:rFonts w:ascii="Baskerville Old Face" w:eastAsia="Times New Roman" w:hAnsi="Baskerville Old Face" w:cs="Times New Roman"/>
          <w:color w:val="4A4E57"/>
          <w:sz w:val="24"/>
          <w:szCs w:val="24"/>
          <w:lang w:eastAsia="fr-FR"/>
        </w:rPr>
        <w:t>Ainsi, probablement bien avant que vous ne le pensiez, vous vous sentirez capable de peindre tout ce que vous souhaitez parce que chaque élément d’un paysage apparaîtra comme étant le reflet même de la vie originelle et de la nature. Vous constaterez en outre que vous respirez mieux, que votre allure est plus droite et plus noble, que même l’état général de la santé, y compris l’équilibre psychique, s’est amélioré. Comme le Zen, Zazen n’est pas le pur apprentissage d’une technique de méditation, mais il s’agit du contact direct avec l’origine de tout («</w:t>
      </w:r>
      <w:r w:rsidRPr="00446D49">
        <w:rPr>
          <w:rFonts w:ascii="Baskerville Old Face" w:eastAsia="Times New Roman" w:hAnsi="Baskerville Old Face" w:cs="Calibri"/>
          <w:color w:val="4A4E57"/>
          <w:sz w:val="24"/>
          <w:szCs w:val="24"/>
          <w:lang w:eastAsia="fr-FR"/>
        </w:rPr>
        <w:t> </w:t>
      </w:r>
      <w:r w:rsidRPr="00446D49">
        <w:rPr>
          <w:rFonts w:ascii="Baskerville Old Face" w:eastAsia="Times New Roman" w:hAnsi="Baskerville Old Face" w:cs="Times New Roman"/>
          <w:color w:val="4A4E57"/>
          <w:sz w:val="24"/>
          <w:szCs w:val="24"/>
          <w:lang w:eastAsia="fr-FR"/>
        </w:rPr>
        <w:t>nature de Bouddha</w:t>
      </w:r>
      <w:r w:rsidRPr="00446D49">
        <w:rPr>
          <w:rFonts w:ascii="Baskerville Old Face" w:eastAsia="Times New Roman" w:hAnsi="Baskerville Old Face" w:cs="Calibri"/>
          <w:color w:val="4A4E57"/>
          <w:sz w:val="24"/>
          <w:szCs w:val="24"/>
          <w:lang w:eastAsia="fr-FR"/>
        </w:rPr>
        <w:t> </w:t>
      </w:r>
      <w:r w:rsidRPr="00446D49">
        <w:rPr>
          <w:rFonts w:ascii="Baskerville Old Face" w:eastAsia="Times New Roman" w:hAnsi="Baskerville Old Face" w:cs="Setta Script"/>
          <w:color w:val="4A4E57"/>
          <w:sz w:val="24"/>
          <w:szCs w:val="24"/>
          <w:lang w:eastAsia="fr-FR"/>
        </w:rPr>
        <w:t>»</w:t>
      </w:r>
      <w:r w:rsidRPr="00446D49">
        <w:rPr>
          <w:rFonts w:ascii="Baskerville Old Face" w:eastAsia="Times New Roman" w:hAnsi="Baskerville Old Face" w:cs="Times New Roman"/>
          <w:color w:val="4A4E57"/>
          <w:sz w:val="24"/>
          <w:szCs w:val="24"/>
          <w:lang w:eastAsia="fr-FR"/>
        </w:rPr>
        <w:t>). Ainsi le sumi-e va bien au-del</w:t>
      </w:r>
      <w:r w:rsidRPr="00446D49">
        <w:rPr>
          <w:rFonts w:ascii="Baskerville Old Face" w:eastAsia="Times New Roman" w:hAnsi="Baskerville Old Face" w:cs="Setta Script"/>
          <w:color w:val="4A4E57"/>
          <w:sz w:val="24"/>
          <w:szCs w:val="24"/>
          <w:lang w:eastAsia="fr-FR"/>
        </w:rPr>
        <w:t>à</w:t>
      </w:r>
      <w:r w:rsidRPr="00446D49">
        <w:rPr>
          <w:rFonts w:ascii="Baskerville Old Face" w:eastAsia="Times New Roman" w:hAnsi="Baskerville Old Face" w:cs="Times New Roman"/>
          <w:color w:val="4A4E57"/>
          <w:sz w:val="24"/>
          <w:szCs w:val="24"/>
          <w:lang w:eastAsia="fr-FR"/>
        </w:rPr>
        <w:t xml:space="preserve"> d</w:t>
      </w:r>
      <w:r w:rsidRPr="00446D49">
        <w:rPr>
          <w:rFonts w:ascii="Baskerville Old Face" w:eastAsia="Times New Roman" w:hAnsi="Baskerville Old Face" w:cs="Setta Script"/>
          <w:color w:val="4A4E57"/>
          <w:sz w:val="24"/>
          <w:szCs w:val="24"/>
          <w:lang w:eastAsia="fr-FR"/>
        </w:rPr>
        <w:t>’</w:t>
      </w:r>
      <w:r w:rsidRPr="00446D49">
        <w:rPr>
          <w:rFonts w:ascii="Baskerville Old Face" w:eastAsia="Times New Roman" w:hAnsi="Baskerville Old Face" w:cs="Times New Roman"/>
          <w:color w:val="4A4E57"/>
          <w:sz w:val="24"/>
          <w:szCs w:val="24"/>
          <w:lang w:eastAsia="fr-FR"/>
        </w:rPr>
        <w:t>une simple</w:t>
      </w:r>
      <w:r w:rsidRPr="00446D49">
        <w:rPr>
          <w:rFonts w:ascii="Baskerville Old Face" w:eastAsia="Times New Roman" w:hAnsi="Baskerville Old Face" w:cs="Calibri"/>
          <w:color w:val="4A4E57"/>
          <w:sz w:val="24"/>
          <w:szCs w:val="24"/>
          <w:lang w:eastAsia="fr-FR"/>
        </w:rPr>
        <w:t> </w:t>
      </w:r>
      <w:r w:rsidRPr="00446D49">
        <w:rPr>
          <w:rFonts w:ascii="Baskerville Old Face" w:eastAsia="Times New Roman" w:hAnsi="Baskerville Old Face" w:cs="Times New Roman"/>
          <w:color w:val="4A4E57"/>
          <w:sz w:val="24"/>
          <w:szCs w:val="24"/>
          <w:lang w:eastAsia="fr-FR"/>
        </w:rPr>
        <w:t>technique de peinture.</w:t>
      </w:r>
    </w:p>
    <w:p w:rsidR="00446D49" w:rsidRPr="00446D49" w:rsidRDefault="00446D49" w:rsidP="00246652">
      <w:pPr>
        <w:spacing w:line="240" w:lineRule="auto"/>
        <w:rPr>
          <w:rFonts w:ascii="Baskerville Old Face" w:eastAsia="Times New Roman" w:hAnsi="Baskerville Old Face" w:cs="Times New Roman"/>
          <w:color w:val="4A4E57"/>
          <w:sz w:val="24"/>
          <w:szCs w:val="24"/>
          <w:lang w:eastAsia="fr-FR"/>
        </w:rPr>
      </w:pPr>
    </w:p>
    <w:p w:rsidR="00446D49" w:rsidRPr="00446D49" w:rsidRDefault="00446D49" w:rsidP="00446D49">
      <w:pPr>
        <w:pStyle w:val="Titre4"/>
        <w:spacing w:before="319" w:beforeAutospacing="0" w:after="319" w:afterAutospacing="0"/>
        <w:jc w:val="center"/>
        <w:rPr>
          <w:rFonts w:ascii="Baskerville Old Face" w:hAnsi="Baskerville Old Face"/>
          <w:b w:val="0"/>
          <w:bCs w:val="0"/>
          <w:color w:val="212934"/>
          <w:sz w:val="42"/>
          <w:szCs w:val="42"/>
        </w:rPr>
      </w:pPr>
      <w:r w:rsidRPr="00446D49">
        <w:rPr>
          <w:rStyle w:val="lev"/>
          <w:rFonts w:ascii="Baskerville Old Face" w:hAnsi="Baskerville Old Face"/>
          <w:b/>
          <w:bCs/>
          <w:color w:val="212934"/>
          <w:sz w:val="42"/>
          <w:szCs w:val="42"/>
        </w:rPr>
        <w:t>L’HISTOIRE DU SUMI-E</w:t>
      </w:r>
    </w:p>
    <w:p w:rsidR="00446D49" w:rsidRPr="00446D49" w:rsidRDefault="00446D49" w:rsidP="00446D49">
      <w:pPr>
        <w:pStyle w:val="Titre4"/>
        <w:spacing w:before="319" w:beforeAutospacing="0" w:after="319" w:afterAutospacing="0"/>
        <w:rPr>
          <w:rFonts w:ascii="Baskerville Old Face" w:hAnsi="Baskerville Old Face"/>
          <w:b w:val="0"/>
          <w:bCs w:val="0"/>
          <w:color w:val="212934"/>
          <w:sz w:val="42"/>
          <w:szCs w:val="42"/>
        </w:rPr>
      </w:pPr>
      <w:r w:rsidRPr="00446D49">
        <w:rPr>
          <w:rFonts w:ascii="Baskerville Old Face" w:hAnsi="Baskerville Old Face"/>
          <w:b w:val="0"/>
          <w:bCs w:val="0"/>
          <w:color w:val="212934"/>
          <w:sz w:val="42"/>
          <w:szCs w:val="42"/>
        </w:rPr>
        <w:t>La base philosophique du sumi-e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Pour introduire la peinture à l’encre de chine (sumi-e), il est n</w:t>
      </w:r>
      <w:r w:rsidRPr="00446D49">
        <w:rPr>
          <w:rFonts w:ascii="Baskerville Old Face" w:hAnsi="Baskerville Old Face" w:cs="Gebrina"/>
          <w:color w:val="4A4E57"/>
        </w:rPr>
        <w:t>é</w:t>
      </w:r>
      <w:r w:rsidRPr="00446D49">
        <w:rPr>
          <w:rFonts w:ascii="Baskerville Old Face" w:hAnsi="Baskerville Old Face"/>
          <w:color w:val="4A4E57"/>
        </w:rPr>
        <w:t>cessaire d’</w:t>
      </w:r>
      <w:r w:rsidRPr="00446D49">
        <w:rPr>
          <w:rFonts w:ascii="Baskerville Old Face" w:hAnsi="Baskerville Old Face" w:cs="Gebrina"/>
          <w:color w:val="4A4E57"/>
        </w:rPr>
        <w:t>é</w:t>
      </w:r>
      <w:r w:rsidRPr="00446D49">
        <w:rPr>
          <w:rFonts w:ascii="Baskerville Old Face" w:hAnsi="Baskerville Old Face"/>
          <w:color w:val="4A4E57"/>
        </w:rPr>
        <w:t>voquer bri</w:t>
      </w:r>
      <w:r w:rsidRPr="00446D49">
        <w:rPr>
          <w:rFonts w:ascii="Baskerville Old Face" w:hAnsi="Baskerville Old Face" w:cs="Gebrina"/>
          <w:color w:val="4A4E57"/>
        </w:rPr>
        <w:t>è</w:t>
      </w:r>
      <w:r w:rsidRPr="00446D49">
        <w:rPr>
          <w:rFonts w:ascii="Baskerville Old Face" w:hAnsi="Baskerville Old Face"/>
          <w:color w:val="4A4E57"/>
        </w:rPr>
        <w:t>vement l’importance de la peinture en Chine, puisque c’est dans ce contexte culturel, philosophique et artistique que na</w:t>
      </w:r>
      <w:r w:rsidRPr="00446D49">
        <w:rPr>
          <w:rFonts w:ascii="Baskerville Old Face" w:hAnsi="Baskerville Old Face" w:cs="Gebrina"/>
          <w:color w:val="4A4E57"/>
        </w:rPr>
        <w:t>î</w:t>
      </w:r>
      <w:r w:rsidRPr="00446D49">
        <w:rPr>
          <w:rFonts w:ascii="Baskerville Old Face" w:hAnsi="Baskerville Old Face"/>
          <w:color w:val="4A4E57"/>
        </w:rPr>
        <w:t>t la peinture monochrome.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De tous les arts en Chine, la peinture occupe la place suprême et aux yeux d’un Chinois, c’est bien l’art pictural qui r</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v</w:t>
      </w:r>
      <w:r w:rsidRPr="00446D49">
        <w:rPr>
          <w:rStyle w:val="lev"/>
          <w:rFonts w:ascii="Baskerville Old Face" w:hAnsi="Baskerville Old Face" w:cs="Gebrina"/>
          <w:color w:val="4A4E57"/>
        </w:rPr>
        <w:t>è</w:t>
      </w:r>
      <w:r w:rsidRPr="00446D49">
        <w:rPr>
          <w:rStyle w:val="lev"/>
          <w:rFonts w:ascii="Baskerville Old Face" w:hAnsi="Baskerville Old Face"/>
          <w:color w:val="4A4E57"/>
        </w:rPr>
        <w:t>le par excellence le myst</w:t>
      </w:r>
      <w:r w:rsidRPr="00446D49">
        <w:rPr>
          <w:rStyle w:val="lev"/>
          <w:rFonts w:ascii="Baskerville Old Face" w:hAnsi="Baskerville Old Face" w:cs="Gebrina"/>
          <w:color w:val="4A4E57"/>
        </w:rPr>
        <w:t>è</w:t>
      </w:r>
      <w:r w:rsidRPr="00446D49">
        <w:rPr>
          <w:rStyle w:val="lev"/>
          <w:rFonts w:ascii="Baskerville Old Face" w:hAnsi="Baskerville Old Face"/>
          <w:color w:val="4A4E57"/>
        </w:rPr>
        <w:t>re de l’univers.</w:t>
      </w:r>
      <w:r w:rsidRPr="00446D49">
        <w:rPr>
          <w:rFonts w:ascii="Baskerville Old Face" w:hAnsi="Baskerville Old Face" w:cs="Cambria"/>
          <w:color w:val="4A4E57"/>
        </w:rPr>
        <w:t> </w:t>
      </w:r>
      <w:r w:rsidRPr="00446D49">
        <w:rPr>
          <w:rFonts w:ascii="Baskerville Old Face" w:hAnsi="Baskerville Old Face"/>
          <w:color w:val="4A4E57"/>
        </w:rPr>
        <w:t>A sa base se trouve une philosophie fondamentale, le tao</w:t>
      </w:r>
      <w:r w:rsidRPr="00446D49">
        <w:rPr>
          <w:rFonts w:ascii="Baskerville Old Face" w:hAnsi="Baskerville Old Face" w:cs="Gebrina"/>
          <w:color w:val="4A4E57"/>
        </w:rPr>
        <w:t>ï</w:t>
      </w:r>
      <w:r w:rsidRPr="00446D49">
        <w:rPr>
          <w:rFonts w:ascii="Baskerville Old Face" w:hAnsi="Baskerville Old Face"/>
          <w:color w:val="4A4E57"/>
        </w:rPr>
        <w:t>sme, qui propose des conceptions pr</w:t>
      </w:r>
      <w:r w:rsidRPr="00446D49">
        <w:rPr>
          <w:rFonts w:ascii="Baskerville Old Face" w:hAnsi="Baskerville Old Face" w:cs="Gebrina"/>
          <w:color w:val="4A4E57"/>
        </w:rPr>
        <w:t>é</w:t>
      </w:r>
      <w:r w:rsidRPr="00446D49">
        <w:rPr>
          <w:rFonts w:ascii="Baskerville Old Face" w:hAnsi="Baskerville Old Face"/>
          <w:color w:val="4A4E57"/>
        </w:rPr>
        <w:t xml:space="preserve">cises de la cosmologie, </w:t>
      </w:r>
      <w:r w:rsidRPr="00446D49">
        <w:rPr>
          <w:rFonts w:ascii="Baskerville Old Face" w:hAnsi="Baskerville Old Face"/>
          <w:color w:val="4A4E57"/>
        </w:rPr>
        <w:t>de la destinée humaine</w:t>
      </w:r>
      <w:r w:rsidRPr="00446D49">
        <w:rPr>
          <w:rFonts w:ascii="Baskerville Old Face" w:hAnsi="Baskerville Old Face"/>
          <w:color w:val="4A4E57"/>
        </w:rPr>
        <w:t xml:space="preserve"> et du rapport entre l’homme et l’univers.</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La peinture, étant l’application de cette philosophie, p</w:t>
      </w:r>
      <w:r w:rsidRPr="00446D49">
        <w:rPr>
          <w:rFonts w:ascii="Baskerville Old Face" w:hAnsi="Baskerville Old Face" w:cs="Gebrina"/>
          <w:color w:val="4A4E57"/>
        </w:rPr>
        <w:t>é</w:t>
      </w:r>
      <w:r w:rsidRPr="00446D49">
        <w:rPr>
          <w:rFonts w:ascii="Baskerville Old Face" w:hAnsi="Baskerville Old Face"/>
          <w:color w:val="4A4E57"/>
        </w:rPr>
        <w:t>n</w:t>
      </w:r>
      <w:r w:rsidRPr="00446D49">
        <w:rPr>
          <w:rFonts w:ascii="Baskerville Old Face" w:hAnsi="Baskerville Old Face" w:cs="Gebrina"/>
          <w:color w:val="4A4E57"/>
        </w:rPr>
        <w:t>è</w:t>
      </w:r>
      <w:r w:rsidRPr="00446D49">
        <w:rPr>
          <w:rFonts w:ascii="Baskerville Old Face" w:hAnsi="Baskerville Old Face"/>
          <w:color w:val="4A4E57"/>
        </w:rPr>
        <w:t>tre les myst</w:t>
      </w:r>
      <w:r w:rsidRPr="00446D49">
        <w:rPr>
          <w:rFonts w:ascii="Baskerville Old Face" w:hAnsi="Baskerville Old Face" w:cs="Gebrina"/>
          <w:color w:val="4A4E57"/>
        </w:rPr>
        <w:t>è</w:t>
      </w:r>
      <w:r w:rsidRPr="00446D49">
        <w:rPr>
          <w:rFonts w:ascii="Baskerville Old Face" w:hAnsi="Baskerville Old Face"/>
          <w:color w:val="4A4E57"/>
        </w:rPr>
        <w:t>res de l’univers. Plut</w:t>
      </w:r>
      <w:r w:rsidRPr="00446D49">
        <w:rPr>
          <w:rFonts w:ascii="Baskerville Old Face" w:hAnsi="Baskerville Old Face" w:cs="Gebrina"/>
          <w:color w:val="4A4E57"/>
        </w:rPr>
        <w:t>ô</w:t>
      </w:r>
      <w:r w:rsidRPr="00446D49">
        <w:rPr>
          <w:rFonts w:ascii="Baskerville Old Face" w:hAnsi="Baskerville Old Face"/>
          <w:color w:val="4A4E57"/>
        </w:rPr>
        <w:t>t que de d</w:t>
      </w:r>
      <w:r w:rsidRPr="00446D49">
        <w:rPr>
          <w:rFonts w:ascii="Baskerville Old Face" w:hAnsi="Baskerville Old Face" w:cs="Gebrina"/>
          <w:color w:val="4A4E57"/>
        </w:rPr>
        <w:t>é</w:t>
      </w:r>
      <w:r w:rsidRPr="00446D49">
        <w:rPr>
          <w:rFonts w:ascii="Baskerville Old Face" w:hAnsi="Baskerville Old Face"/>
          <w:color w:val="4A4E57"/>
        </w:rPr>
        <w:t xml:space="preserve">crire les </w:t>
      </w:r>
      <w:r w:rsidRPr="00446D49">
        <w:rPr>
          <w:rFonts w:ascii="Baskerville Old Face" w:hAnsi="Baskerville Old Face" w:cs="Cambria"/>
          <w:color w:val="4A4E57"/>
        </w:rPr>
        <w:t>« </w:t>
      </w:r>
      <w:r w:rsidRPr="00446D49">
        <w:rPr>
          <w:rFonts w:ascii="Baskerville Old Face" w:hAnsi="Baskerville Old Face"/>
          <w:color w:val="4A4E57"/>
        </w:rPr>
        <w:t>spectacles de la Nature</w:t>
      </w:r>
      <w:r w:rsidRPr="00446D49">
        <w:rPr>
          <w:rFonts w:ascii="Baskerville Old Face" w:hAnsi="Baskerville Old Face" w:cs="Cambria"/>
          <w:color w:val="4A4E57"/>
        </w:rPr>
        <w:t> »</w:t>
      </w:r>
      <w:r w:rsidRPr="00446D49">
        <w:rPr>
          <w:rFonts w:ascii="Baskerville Old Face" w:hAnsi="Baskerville Old Face"/>
          <w:color w:val="4A4E57"/>
        </w:rPr>
        <w:t xml:space="preserve">, elle semble prendre part </w:t>
      </w:r>
      <w:r w:rsidRPr="00446D49">
        <w:rPr>
          <w:rFonts w:ascii="Baskerville Old Face" w:hAnsi="Baskerville Old Face" w:cs="Gebrina"/>
          <w:color w:val="4A4E57"/>
        </w:rPr>
        <w:t>à</w:t>
      </w:r>
      <w:r w:rsidRPr="00446D49">
        <w:rPr>
          <w:rFonts w:ascii="Baskerville Old Face" w:hAnsi="Baskerville Old Face"/>
          <w:color w:val="4A4E57"/>
        </w:rPr>
        <w:t xml:space="preserve"> ses propres </w:t>
      </w:r>
      <w:r w:rsidRPr="00446D49">
        <w:rPr>
          <w:rFonts w:ascii="Baskerville Old Face" w:hAnsi="Baskerville Old Face" w:cs="Cambria"/>
          <w:color w:val="4A4E57"/>
        </w:rPr>
        <w:t>« </w:t>
      </w:r>
      <w:r w:rsidRPr="00446D49">
        <w:rPr>
          <w:rFonts w:ascii="Baskerville Old Face" w:hAnsi="Baskerville Old Face"/>
          <w:color w:val="4A4E57"/>
        </w:rPr>
        <w:t>gestes</w:t>
      </w:r>
      <w:r w:rsidRPr="00446D49">
        <w:rPr>
          <w:rFonts w:ascii="Baskerville Old Face" w:hAnsi="Baskerville Old Face" w:cs="Cambria"/>
          <w:color w:val="4A4E57"/>
        </w:rPr>
        <w:t> »</w:t>
      </w:r>
      <w:r w:rsidRPr="00446D49">
        <w:rPr>
          <w:rFonts w:ascii="Baskerville Old Face" w:hAnsi="Baskerville Old Face"/>
          <w:color w:val="4A4E57"/>
        </w:rPr>
        <w:t>. C’est plut</w:t>
      </w:r>
      <w:r w:rsidRPr="00446D49">
        <w:rPr>
          <w:rFonts w:ascii="Baskerville Old Face" w:hAnsi="Baskerville Old Face" w:cs="Gebrina"/>
          <w:color w:val="4A4E57"/>
        </w:rPr>
        <w:t>ô</w:t>
      </w:r>
      <w:r w:rsidRPr="00446D49">
        <w:rPr>
          <w:rFonts w:ascii="Baskerville Old Face" w:hAnsi="Baskerville Old Face"/>
          <w:color w:val="4A4E57"/>
        </w:rPr>
        <w:t>t une fa</w:t>
      </w:r>
      <w:r w:rsidRPr="00446D49">
        <w:rPr>
          <w:rFonts w:ascii="Baskerville Old Face" w:hAnsi="Baskerville Old Face" w:cs="Cambria"/>
          <w:color w:val="4A4E57"/>
        </w:rPr>
        <w:t>ç</w:t>
      </w:r>
      <w:r w:rsidRPr="00446D49">
        <w:rPr>
          <w:rFonts w:ascii="Baskerville Old Face" w:hAnsi="Baskerville Old Face"/>
          <w:color w:val="4A4E57"/>
        </w:rPr>
        <w:t>on particuli</w:t>
      </w:r>
      <w:r w:rsidRPr="00446D49">
        <w:rPr>
          <w:rFonts w:ascii="Baskerville Old Face" w:hAnsi="Baskerville Old Face" w:cs="Gebrina"/>
          <w:color w:val="4A4E57"/>
        </w:rPr>
        <w:t>è</w:t>
      </w:r>
      <w:r w:rsidRPr="00446D49">
        <w:rPr>
          <w:rFonts w:ascii="Baskerville Old Face" w:hAnsi="Baskerville Old Face"/>
          <w:color w:val="4A4E57"/>
        </w:rPr>
        <w:t>re de vivre, un lieu m</w:t>
      </w:r>
      <w:r w:rsidRPr="00446D49">
        <w:rPr>
          <w:rFonts w:ascii="Baskerville Old Face" w:hAnsi="Baskerville Old Face" w:cs="Gebrina"/>
          <w:color w:val="4A4E57"/>
        </w:rPr>
        <w:t>é</w:t>
      </w:r>
      <w:r w:rsidRPr="00446D49">
        <w:rPr>
          <w:rFonts w:ascii="Baskerville Old Face" w:hAnsi="Baskerville Old Face"/>
          <w:color w:val="4A4E57"/>
        </w:rPr>
        <w:t>diumnique o</w:t>
      </w:r>
      <w:r w:rsidRPr="00446D49">
        <w:rPr>
          <w:rFonts w:ascii="Baskerville Old Face" w:hAnsi="Baskerville Old Face" w:cs="Gebrina"/>
          <w:color w:val="4A4E57"/>
        </w:rPr>
        <w:t>ù</w:t>
      </w:r>
      <w:r w:rsidRPr="00446D49">
        <w:rPr>
          <w:rFonts w:ascii="Baskerville Old Face" w:hAnsi="Baskerville Old Face"/>
          <w:color w:val="4A4E57"/>
        </w:rPr>
        <w:t xml:space="preserve"> est possible la vraie vie mais aussi la co</w:t>
      </w:r>
      <w:r w:rsidRPr="00446D49">
        <w:rPr>
          <w:rFonts w:ascii="Baskerville Old Face" w:hAnsi="Baskerville Old Face" w:cs="Gebrina"/>
          <w:color w:val="4A4E57"/>
        </w:rPr>
        <w:t>ï</w:t>
      </w:r>
      <w:r w:rsidRPr="00446D49">
        <w:rPr>
          <w:rFonts w:ascii="Baskerville Old Face" w:hAnsi="Baskerville Old Face"/>
          <w:color w:val="4A4E57"/>
        </w:rPr>
        <w:t>ncidence entre art et art de vivre. L’</w:t>
      </w:r>
      <w:r w:rsidRPr="00446D49">
        <w:rPr>
          <w:rFonts w:ascii="Baskerville Old Face" w:hAnsi="Baskerville Old Face" w:cs="Gebrina"/>
          <w:color w:val="4A4E57"/>
        </w:rPr>
        <w:t>œ</w:t>
      </w:r>
      <w:r w:rsidRPr="00446D49">
        <w:rPr>
          <w:rFonts w:ascii="Baskerville Old Face" w:hAnsi="Baskerville Old Face"/>
          <w:color w:val="4A4E57"/>
        </w:rPr>
        <w:t>uvre d’art sublime tente de r</w:t>
      </w:r>
      <w:r w:rsidRPr="00446D49">
        <w:rPr>
          <w:rFonts w:ascii="Baskerville Old Face" w:hAnsi="Baskerville Old Face" w:cs="Gebrina"/>
          <w:color w:val="4A4E57"/>
        </w:rPr>
        <w:t>é</w:t>
      </w:r>
      <w:r w:rsidRPr="00446D49">
        <w:rPr>
          <w:rFonts w:ascii="Baskerville Old Face" w:hAnsi="Baskerville Old Face"/>
          <w:color w:val="4A4E57"/>
        </w:rPr>
        <w:t>aliser un microcosme vital qui refl</w:t>
      </w:r>
      <w:r w:rsidRPr="00446D49">
        <w:rPr>
          <w:rFonts w:ascii="Baskerville Old Face" w:hAnsi="Baskerville Old Face" w:cs="Gebrina"/>
          <w:color w:val="4A4E57"/>
        </w:rPr>
        <w:t>è</w:t>
      </w:r>
      <w:r w:rsidRPr="00446D49">
        <w:rPr>
          <w:rFonts w:ascii="Baskerville Old Face" w:hAnsi="Baskerville Old Face"/>
          <w:color w:val="4A4E57"/>
        </w:rPr>
        <w:t xml:space="preserve">te le macrocosme et on la qualifie justement de sublime parce qu’elle se lie </w:t>
      </w:r>
      <w:r w:rsidRPr="00446D49">
        <w:rPr>
          <w:rFonts w:ascii="Baskerville Old Face" w:hAnsi="Baskerville Old Face" w:cs="Gebrina"/>
          <w:color w:val="4A4E57"/>
        </w:rPr>
        <w:t>à</w:t>
      </w:r>
      <w:r w:rsidRPr="00446D49">
        <w:rPr>
          <w:rFonts w:ascii="Baskerville Old Face" w:hAnsi="Baskerville Old Face"/>
          <w:color w:val="4A4E57"/>
        </w:rPr>
        <w:t xml:space="preserve"> la Vie, </w:t>
      </w:r>
      <w:r w:rsidRPr="00446D49">
        <w:rPr>
          <w:rFonts w:ascii="Baskerville Old Face" w:hAnsi="Baskerville Old Face" w:cs="Gebrina"/>
          <w:color w:val="4A4E57"/>
        </w:rPr>
        <w:t>à</w:t>
      </w:r>
      <w:r w:rsidRPr="00446D49">
        <w:rPr>
          <w:rFonts w:ascii="Baskerville Old Face" w:hAnsi="Baskerville Old Face"/>
          <w:color w:val="4A4E57"/>
        </w:rPr>
        <w:t xml:space="preserve"> l’Esprit originel.</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A ce propos, un vieil adage affirme</w:t>
      </w:r>
      <w:r w:rsidRPr="00446D49">
        <w:rPr>
          <w:rFonts w:ascii="Baskerville Old Face" w:hAnsi="Baskerville Old Face" w:cs="Cambria"/>
          <w:color w:val="4A4E57"/>
        </w:rPr>
        <w:t> </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 xml:space="preserve">que ceux qui ont </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baign</w:t>
      </w:r>
      <w:r w:rsidRPr="00446D49">
        <w:rPr>
          <w:rStyle w:val="lev"/>
          <w:rFonts w:ascii="Baskerville Old Face" w:hAnsi="Baskerville Old Face" w:cs="Gebrina"/>
          <w:color w:val="4A4E57"/>
        </w:rPr>
        <w:t>é</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 xml:space="preserve"> dans la peinture vivront plus longtemps, parce que la vie cr</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e par le toucher du pinceau renforce la vie elle-même</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w:t>
      </w:r>
      <w:r w:rsidRPr="00446D49">
        <w:rPr>
          <w:rFonts w:ascii="Baskerville Old Face" w:hAnsi="Baskerville Old Face" w:cs="Cambria"/>
          <w:color w:val="4A4E57"/>
        </w:rPr>
        <w:t> </w:t>
      </w:r>
      <w:r w:rsidRPr="00446D49">
        <w:rPr>
          <w:rFonts w:ascii="Baskerville Old Face" w:hAnsi="Baskerville Old Face"/>
          <w:color w:val="4A4E57"/>
        </w:rPr>
        <w:t>en effet, dans la tradition de l’ancienne Chine, l’harmonie d’un produit artistique refl</w:t>
      </w:r>
      <w:r w:rsidRPr="00446D49">
        <w:rPr>
          <w:rFonts w:ascii="Baskerville Old Face" w:hAnsi="Baskerville Old Face" w:cs="Gebrina"/>
          <w:color w:val="4A4E57"/>
        </w:rPr>
        <w:t>è</w:t>
      </w:r>
      <w:r w:rsidRPr="00446D49">
        <w:rPr>
          <w:rFonts w:ascii="Baskerville Old Face" w:hAnsi="Baskerville Old Face"/>
          <w:color w:val="4A4E57"/>
        </w:rPr>
        <w:t>te l’harmonie universelle du Tao, principe supr</w:t>
      </w:r>
      <w:r w:rsidRPr="00446D49">
        <w:rPr>
          <w:rFonts w:ascii="Baskerville Old Face" w:hAnsi="Baskerville Old Face" w:cs="Gebrina"/>
          <w:color w:val="4A4E57"/>
        </w:rPr>
        <w:t>ê</w:t>
      </w:r>
      <w:r w:rsidRPr="00446D49">
        <w:rPr>
          <w:rFonts w:ascii="Baskerville Old Face" w:hAnsi="Baskerville Old Face"/>
          <w:color w:val="4A4E57"/>
        </w:rPr>
        <w:t>me et insondable qui a engendr</w:t>
      </w:r>
      <w:r w:rsidRPr="00446D49">
        <w:rPr>
          <w:rFonts w:ascii="Baskerville Old Face" w:hAnsi="Baskerville Old Face" w:cs="Gebrina"/>
          <w:color w:val="4A4E57"/>
        </w:rPr>
        <w:t>é</w:t>
      </w:r>
      <w:r w:rsidRPr="00446D49">
        <w:rPr>
          <w:rFonts w:ascii="Baskerville Old Face" w:hAnsi="Baskerville Old Face"/>
          <w:color w:val="4A4E57"/>
        </w:rPr>
        <w:t xml:space="preserve"> le monde et qui gouverne le rythme secret de la nature.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Ce n’est pas un hasard que le thème dominant de la grande peinture chinoise soit le paysage, paysage qui est toujours subtilement réaliste et en même temps métaphorique.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Les figures humaines et les œuvres de l’homme ne d</w:t>
      </w:r>
      <w:r w:rsidRPr="00446D49">
        <w:rPr>
          <w:rFonts w:ascii="Baskerville Old Face" w:hAnsi="Baskerville Old Face" w:cs="Gebrina"/>
          <w:color w:val="4A4E57"/>
        </w:rPr>
        <w:t>é</w:t>
      </w:r>
      <w:r w:rsidRPr="00446D49">
        <w:rPr>
          <w:rFonts w:ascii="Baskerville Old Face" w:hAnsi="Baskerville Old Face"/>
          <w:color w:val="4A4E57"/>
        </w:rPr>
        <w:t xml:space="preserve">tournent jamais le regard des </w:t>
      </w:r>
      <w:r w:rsidRPr="00446D49">
        <w:rPr>
          <w:rFonts w:ascii="Baskerville Old Face" w:hAnsi="Baskerville Old Face" w:cs="Gebrina"/>
          <w:color w:val="4A4E57"/>
        </w:rPr>
        <w:t>é</w:t>
      </w:r>
      <w:r w:rsidRPr="00446D49">
        <w:rPr>
          <w:rFonts w:ascii="Baskerville Old Face" w:hAnsi="Baskerville Old Face"/>
          <w:color w:val="4A4E57"/>
        </w:rPr>
        <w:t>l</w:t>
      </w:r>
      <w:r w:rsidRPr="00446D49">
        <w:rPr>
          <w:rFonts w:ascii="Baskerville Old Face" w:hAnsi="Baskerville Old Face" w:cs="Gebrina"/>
          <w:color w:val="4A4E57"/>
        </w:rPr>
        <w:t>é</w:t>
      </w:r>
      <w:r w:rsidRPr="00446D49">
        <w:rPr>
          <w:rFonts w:ascii="Baskerville Old Face" w:hAnsi="Baskerville Old Face"/>
          <w:color w:val="4A4E57"/>
        </w:rPr>
        <w:t xml:space="preserve">ments centraux du tableau, une montagne, une cascade, un arbre, un bambou ou une orchidée. Au contraire, leur disposition établit un climat de correspondances symboliques et, par analogie, renvoie aux équilibres établis par le Tao entre Ciel et Terre, homme et nature, pesanteur et légèreté, vide et plein. En chaque chose, que ce soit une entité vivante ou un art humain, circule le Ch’i (en japonais Ki), un esprit, un souffle, une force </w:t>
      </w:r>
      <w:r w:rsidRPr="00446D49">
        <w:rPr>
          <w:rFonts w:ascii="Baskerville Old Face" w:hAnsi="Baskerville Old Face"/>
          <w:color w:val="4A4E57"/>
        </w:rPr>
        <w:t>impalpable :</w:t>
      </w:r>
      <w:r w:rsidRPr="00446D49">
        <w:rPr>
          <w:rFonts w:ascii="Baskerville Old Face" w:hAnsi="Baskerville Old Face"/>
          <w:color w:val="4A4E57"/>
        </w:rPr>
        <w:t xml:space="preserve"> l’id</w:t>
      </w:r>
      <w:r w:rsidRPr="00446D49">
        <w:rPr>
          <w:rFonts w:ascii="Baskerville Old Face" w:hAnsi="Baskerville Old Face" w:cs="Gebrina"/>
          <w:color w:val="4A4E57"/>
        </w:rPr>
        <w:t>é</w:t>
      </w:r>
      <w:r w:rsidRPr="00446D49">
        <w:rPr>
          <w:rFonts w:ascii="Baskerville Old Face" w:hAnsi="Baskerville Old Face"/>
          <w:color w:val="4A4E57"/>
        </w:rPr>
        <w:t xml:space="preserve">ogramme Tao (Do) signifie </w:t>
      </w:r>
      <w:r w:rsidRPr="00446D49">
        <w:rPr>
          <w:rFonts w:ascii="Baskerville Old Face" w:hAnsi="Baskerville Old Face" w:cs="Cambria"/>
          <w:color w:val="4A4E57"/>
        </w:rPr>
        <w:t>« </w:t>
      </w:r>
      <w:r w:rsidRPr="00446D49">
        <w:rPr>
          <w:rFonts w:ascii="Baskerville Old Face" w:hAnsi="Baskerville Old Face"/>
          <w:color w:val="4A4E57"/>
        </w:rPr>
        <w:t>la Voie</w:t>
      </w:r>
      <w:r w:rsidRPr="00446D49">
        <w:rPr>
          <w:rFonts w:ascii="Baskerville Old Face" w:hAnsi="Baskerville Old Face" w:cs="Cambria"/>
          <w:color w:val="4A4E57"/>
        </w:rPr>
        <w:t> »</w:t>
      </w:r>
      <w:r w:rsidRPr="00446D49">
        <w:rPr>
          <w:rFonts w:ascii="Baskerville Old Face" w:hAnsi="Baskerville Old Face"/>
          <w:color w:val="4A4E57"/>
        </w:rPr>
        <w:t xml:space="preserve">, et une voie n’est faite que pour </w:t>
      </w:r>
      <w:r w:rsidRPr="00446D49">
        <w:rPr>
          <w:rFonts w:ascii="Baskerville Old Face" w:hAnsi="Baskerville Old Face" w:cs="Gebrina"/>
          <w:color w:val="4A4E57"/>
        </w:rPr>
        <w:t>ê</w:t>
      </w:r>
      <w:r w:rsidRPr="00446D49">
        <w:rPr>
          <w:rFonts w:ascii="Baskerville Old Face" w:hAnsi="Baskerville Old Face"/>
          <w:color w:val="4A4E57"/>
        </w:rPr>
        <w:t>tre tr</w:t>
      </w:r>
      <w:r w:rsidRPr="00446D49">
        <w:rPr>
          <w:rFonts w:ascii="Baskerville Old Face" w:hAnsi="Baskerville Old Face" w:cs="Gebrina"/>
          <w:color w:val="4A4E57"/>
        </w:rPr>
        <w:t>è</w:t>
      </w:r>
      <w:r w:rsidRPr="00446D49">
        <w:rPr>
          <w:rFonts w:ascii="Baskerville Old Face" w:hAnsi="Baskerville Old Face"/>
          <w:color w:val="4A4E57"/>
        </w:rPr>
        <w:t>s concrètement empruntée et parcourue.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Ces mêmes principes sont incarnés par le peintre qui, grâce à l’art du pinceau, s’achemine lui-m</w:t>
      </w:r>
      <w:r w:rsidRPr="00446D49">
        <w:rPr>
          <w:rStyle w:val="lev"/>
          <w:rFonts w:ascii="Baskerville Old Face" w:hAnsi="Baskerville Old Face" w:cs="Gebrina"/>
          <w:color w:val="4A4E57"/>
        </w:rPr>
        <w:t>ê</w:t>
      </w:r>
      <w:r w:rsidRPr="00446D49">
        <w:rPr>
          <w:rStyle w:val="lev"/>
          <w:rFonts w:ascii="Baskerville Old Face" w:hAnsi="Baskerville Old Face"/>
          <w:color w:val="4A4E57"/>
        </w:rPr>
        <w:t xml:space="preserve">me vers la Vie et permet </w:t>
      </w:r>
      <w:r w:rsidRPr="00446D49">
        <w:rPr>
          <w:rStyle w:val="lev"/>
          <w:rFonts w:ascii="Baskerville Old Face" w:hAnsi="Baskerville Old Face" w:cs="Gebrina"/>
          <w:color w:val="4A4E57"/>
        </w:rPr>
        <w:t>à</w:t>
      </w:r>
      <w:r w:rsidRPr="00446D49">
        <w:rPr>
          <w:rStyle w:val="lev"/>
          <w:rFonts w:ascii="Baskerville Old Face" w:hAnsi="Baskerville Old Face"/>
          <w:color w:val="4A4E57"/>
        </w:rPr>
        <w:t xml:space="preserve"> la Vie de se manifester </w:t>
      </w:r>
      <w:r w:rsidRPr="00446D49">
        <w:rPr>
          <w:rStyle w:val="lev"/>
          <w:rFonts w:ascii="Baskerville Old Face" w:hAnsi="Baskerville Old Face" w:cs="Gebrina"/>
          <w:color w:val="4A4E57"/>
        </w:rPr>
        <w:t>à</w:t>
      </w:r>
      <w:r w:rsidRPr="00446D49">
        <w:rPr>
          <w:rStyle w:val="lev"/>
          <w:rFonts w:ascii="Baskerville Old Face" w:hAnsi="Baskerville Old Face"/>
          <w:color w:val="4A4E57"/>
        </w:rPr>
        <w:t xml:space="preserve"> travers ses </w:t>
      </w:r>
      <w:r w:rsidRPr="00446D49">
        <w:rPr>
          <w:rStyle w:val="lev"/>
          <w:rFonts w:ascii="Baskerville Old Face" w:hAnsi="Baskerville Old Face" w:cs="Gebrina"/>
          <w:color w:val="4A4E57"/>
        </w:rPr>
        <w:t>œ</w:t>
      </w:r>
      <w:r w:rsidRPr="00446D49">
        <w:rPr>
          <w:rStyle w:val="lev"/>
          <w:rFonts w:ascii="Baskerville Old Face" w:hAnsi="Baskerville Old Face"/>
          <w:color w:val="4A4E57"/>
        </w:rPr>
        <w:t>uvres</w:t>
      </w:r>
      <w:r w:rsidRPr="00446D49">
        <w:rPr>
          <w:rFonts w:ascii="Baskerville Old Face" w:hAnsi="Baskerville Old Face" w:cs="Cambria"/>
          <w:color w:val="4A4E57"/>
        </w:rPr>
        <w:t> </w:t>
      </w:r>
      <w:r w:rsidRPr="00446D49">
        <w:rPr>
          <w:rFonts w:ascii="Baskerville Old Face" w:hAnsi="Baskerville Old Face"/>
          <w:color w:val="4A4E57"/>
        </w:rPr>
        <w:t xml:space="preserve">puisque </w:t>
      </w:r>
      <w:r w:rsidRPr="00446D49">
        <w:rPr>
          <w:rFonts w:ascii="Baskerville Old Face" w:hAnsi="Baskerville Old Face" w:cs="Cambria"/>
          <w:color w:val="4A4E57"/>
        </w:rPr>
        <w:t>« </w:t>
      </w:r>
      <w:r w:rsidRPr="00446D49">
        <w:rPr>
          <w:rFonts w:ascii="Baskerville Old Face" w:hAnsi="Baskerville Old Face"/>
          <w:color w:val="4A4E57"/>
        </w:rPr>
        <w:t>la pression du pinceau devrait se conformer à la conception qui habite le cœur</w:t>
      </w:r>
      <w:r w:rsidRPr="00446D49">
        <w:rPr>
          <w:rFonts w:ascii="Baskerville Old Face" w:hAnsi="Baskerville Old Face" w:cs="Cambria"/>
          <w:color w:val="4A4E57"/>
        </w:rPr>
        <w:t> »</w:t>
      </w:r>
      <w:r w:rsidRPr="00446D49">
        <w:rPr>
          <w:rFonts w:ascii="Baskerville Old Face" w:hAnsi="Baskerville Old Face"/>
          <w:color w:val="4A4E57"/>
        </w:rPr>
        <w:t xml:space="preserve"> et </w:t>
      </w:r>
      <w:r w:rsidRPr="00446D49">
        <w:rPr>
          <w:rFonts w:ascii="Baskerville Old Face" w:hAnsi="Baskerville Old Face" w:cs="Cambria"/>
          <w:color w:val="4A4E57"/>
        </w:rPr>
        <w:t>« </w:t>
      </w:r>
      <w:r w:rsidRPr="00446D49">
        <w:rPr>
          <w:rFonts w:ascii="Baskerville Old Face" w:hAnsi="Baskerville Old Face"/>
          <w:color w:val="4A4E57"/>
        </w:rPr>
        <w:t xml:space="preserve">celui qui apprend </w:t>
      </w:r>
      <w:r w:rsidRPr="00446D49">
        <w:rPr>
          <w:rFonts w:ascii="Baskerville Old Face" w:hAnsi="Baskerville Old Face" w:cs="Gebrina"/>
          <w:color w:val="4A4E57"/>
        </w:rPr>
        <w:t>à</w:t>
      </w:r>
      <w:r w:rsidRPr="00446D49">
        <w:rPr>
          <w:rFonts w:ascii="Baskerville Old Face" w:hAnsi="Baskerville Old Face"/>
          <w:color w:val="4A4E57"/>
        </w:rPr>
        <w:t xml:space="preserve"> peindre doit tout d’abord apprendre </w:t>
      </w:r>
      <w:r w:rsidRPr="00446D49">
        <w:rPr>
          <w:rFonts w:ascii="Baskerville Old Face" w:hAnsi="Baskerville Old Face" w:cs="Gebrina"/>
          <w:color w:val="4A4E57"/>
        </w:rPr>
        <w:t>à</w:t>
      </w:r>
      <w:r w:rsidRPr="00446D49">
        <w:rPr>
          <w:rFonts w:ascii="Baskerville Old Face" w:hAnsi="Baskerville Old Face"/>
          <w:color w:val="4A4E57"/>
        </w:rPr>
        <w:t xml:space="preserve"> </w:t>
      </w:r>
      <w:r w:rsidRPr="00446D49">
        <w:rPr>
          <w:rFonts w:ascii="Baskerville Old Face" w:hAnsi="Baskerville Old Face"/>
          <w:noProof/>
        </w:rPr>
        <w:lastRenderedPageBreak/>
        <w:drawing>
          <wp:anchor distT="0" distB="0" distL="114300" distR="114300" simplePos="0" relativeHeight="251667456" behindDoc="1" locked="0" layoutInCell="1" allowOverlap="1" wp14:anchorId="461ACCB1" wp14:editId="0D2B715B">
            <wp:simplePos x="0" y="0"/>
            <wp:positionH relativeFrom="column">
              <wp:posOffset>76200</wp:posOffset>
            </wp:positionH>
            <wp:positionV relativeFrom="paragraph">
              <wp:posOffset>-373380</wp:posOffset>
            </wp:positionV>
            <wp:extent cx="9657857" cy="11331375"/>
            <wp:effectExtent l="381000" t="323850" r="381635" b="32766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s titre-1.jpg"/>
                    <pic:cNvPicPr/>
                  </pic:nvPicPr>
                  <pic:blipFill>
                    <a:blip r:embed="rId7">
                      <a:extLst>
                        <a:ext uri="{28A0092B-C50C-407E-A947-70E740481C1C}">
                          <a14:useLocalDpi xmlns:a14="http://schemas.microsoft.com/office/drawing/2010/main" val="0"/>
                        </a:ext>
                      </a:extLst>
                    </a:blip>
                    <a:stretch>
                      <a:fillRect/>
                    </a:stretch>
                  </pic:blipFill>
                  <pic:spPr>
                    <a:xfrm rot="229648">
                      <a:off x="0" y="0"/>
                      <a:ext cx="9657857" cy="11331375"/>
                    </a:xfrm>
                    <a:prstGeom prst="rect">
                      <a:avLst/>
                    </a:prstGeom>
                  </pic:spPr>
                </pic:pic>
              </a:graphicData>
            </a:graphic>
            <wp14:sizeRelH relativeFrom="page">
              <wp14:pctWidth>0</wp14:pctWidth>
            </wp14:sizeRelH>
            <wp14:sizeRelV relativeFrom="page">
              <wp14:pctHeight>0</wp14:pctHeight>
            </wp14:sizeRelV>
          </wp:anchor>
        </w:drawing>
      </w:r>
      <w:r w:rsidRPr="00446D49">
        <w:rPr>
          <w:rFonts w:ascii="Baskerville Old Face" w:hAnsi="Baskerville Old Face"/>
          <w:color w:val="4A4E57"/>
        </w:rPr>
        <w:t>apaiser le c</w:t>
      </w:r>
      <w:r w:rsidRPr="00446D49">
        <w:rPr>
          <w:rFonts w:ascii="Baskerville Old Face" w:hAnsi="Baskerville Old Face" w:cs="Gebrina"/>
          <w:color w:val="4A4E57"/>
        </w:rPr>
        <w:t>œ</w:t>
      </w:r>
      <w:r w:rsidRPr="00446D49">
        <w:rPr>
          <w:rFonts w:ascii="Baskerville Old Face" w:hAnsi="Baskerville Old Face"/>
          <w:color w:val="4A4E57"/>
        </w:rPr>
        <w:t>ur, et donc rendre plus limpide sa propre compr</w:t>
      </w:r>
      <w:r w:rsidRPr="00446D49">
        <w:rPr>
          <w:rFonts w:ascii="Baskerville Old Face" w:hAnsi="Baskerville Old Face" w:cs="Gebrina"/>
          <w:color w:val="4A4E57"/>
        </w:rPr>
        <w:t>é</w:t>
      </w:r>
      <w:r w:rsidRPr="00446D49">
        <w:rPr>
          <w:rFonts w:ascii="Baskerville Old Face" w:hAnsi="Baskerville Old Face"/>
          <w:color w:val="4A4E57"/>
        </w:rPr>
        <w:t>hension</w:t>
      </w:r>
      <w:r w:rsidRPr="00446D49">
        <w:rPr>
          <w:rFonts w:ascii="Baskerville Old Face" w:hAnsi="Baskerville Old Face" w:cs="Gebrina"/>
          <w:color w:val="4A4E57"/>
        </w:rPr>
        <w:t>…</w:t>
      </w:r>
      <w:r w:rsidRPr="00446D49">
        <w:rPr>
          <w:rFonts w:ascii="Baskerville Old Face" w:hAnsi="Baskerville Old Face"/>
          <w:color w:val="4A4E57"/>
        </w:rPr>
        <w:t xml:space="preserve"> Il doit se sentir certain d’apprendre ce pour quoi il a </w:t>
      </w:r>
      <w:r w:rsidRPr="00446D49">
        <w:rPr>
          <w:rFonts w:ascii="Baskerville Old Face" w:hAnsi="Baskerville Old Face" w:cs="Gebrina"/>
          <w:color w:val="4A4E57"/>
        </w:rPr>
        <w:t>é</w:t>
      </w:r>
      <w:r w:rsidRPr="00446D49">
        <w:rPr>
          <w:rFonts w:ascii="Baskerville Old Face" w:hAnsi="Baskerville Old Face"/>
          <w:color w:val="4A4E57"/>
        </w:rPr>
        <w:t>t</w:t>
      </w:r>
      <w:r w:rsidRPr="00446D49">
        <w:rPr>
          <w:rFonts w:ascii="Baskerville Old Face" w:hAnsi="Baskerville Old Face" w:cs="Gebrina"/>
          <w:color w:val="4A4E57"/>
        </w:rPr>
        <w:t>é</w:t>
      </w:r>
      <w:r w:rsidRPr="00446D49">
        <w:rPr>
          <w:rFonts w:ascii="Baskerville Old Face" w:hAnsi="Baskerville Old Face"/>
          <w:color w:val="4A4E57"/>
        </w:rPr>
        <w:t xml:space="preserve"> pr</w:t>
      </w:r>
      <w:r w:rsidRPr="00446D49">
        <w:rPr>
          <w:rFonts w:ascii="Baskerville Old Face" w:hAnsi="Baskerville Old Face" w:cs="Gebrina"/>
          <w:color w:val="4A4E57"/>
        </w:rPr>
        <w:t>é</w:t>
      </w:r>
      <w:r w:rsidRPr="00446D49">
        <w:rPr>
          <w:rFonts w:ascii="Baskerville Old Face" w:hAnsi="Baskerville Old Face"/>
          <w:color w:val="4A4E57"/>
        </w:rPr>
        <w:t>par</w:t>
      </w:r>
      <w:r w:rsidRPr="00446D49">
        <w:rPr>
          <w:rFonts w:ascii="Baskerville Old Face" w:hAnsi="Baskerville Old Face" w:cs="Gebrina"/>
          <w:color w:val="4A4E57"/>
        </w:rPr>
        <w:t>é</w:t>
      </w:r>
      <w:r w:rsidRPr="00446D49">
        <w:rPr>
          <w:rFonts w:ascii="Baskerville Old Face" w:hAnsi="Baskerville Old Face"/>
          <w:color w:val="4A4E57"/>
        </w:rPr>
        <w:t xml:space="preserve"> et qu’en lui le cœur et la main soient en parfaite harmonie</w:t>
      </w:r>
      <w:r w:rsidRPr="00446D49">
        <w:rPr>
          <w:rFonts w:ascii="Baskerville Old Face" w:hAnsi="Baskerville Old Face" w:cs="Cambria"/>
          <w:color w:val="4A4E57"/>
        </w:rPr>
        <w:t> »</w:t>
      </w:r>
      <w:r w:rsidRPr="00446D49">
        <w:rPr>
          <w:rFonts w:ascii="Baskerville Old Face" w:hAnsi="Baskerville Old Face"/>
          <w:color w:val="4A4E57"/>
        </w:rPr>
        <w:t>.</w:t>
      </w:r>
    </w:p>
    <w:p w:rsidR="00446D49" w:rsidRPr="00446D49" w:rsidRDefault="00446D49" w:rsidP="00446D49">
      <w:pPr>
        <w:pStyle w:val="NormalWeb"/>
        <w:spacing w:before="0" w:beforeAutospacing="0" w:after="300" w:afterAutospacing="0"/>
        <w:jc w:val="center"/>
        <w:rPr>
          <w:rFonts w:ascii="Baskerville Old Face" w:hAnsi="Baskerville Old Face"/>
          <w:color w:val="4A4E57"/>
        </w:rPr>
      </w:pPr>
      <w:r w:rsidRPr="00446D49">
        <w:rPr>
          <w:rStyle w:val="lev"/>
          <w:rFonts w:ascii="Baskerville Old Face" w:hAnsi="Baskerville Old Face"/>
          <w:color w:val="4A4E57"/>
        </w:rPr>
        <w:t xml:space="preserve">Toujours dans le fameux adage de Chag Tsao des T’ang, il est </w:t>
      </w:r>
      <w:bookmarkStart w:id="0" w:name="_GoBack"/>
      <w:bookmarkEnd w:id="0"/>
      <w:r w:rsidRPr="00446D49">
        <w:rPr>
          <w:rStyle w:val="lev"/>
          <w:rFonts w:ascii="Baskerville Old Face" w:hAnsi="Baskerville Old Face" w:cs="Gebrina"/>
          <w:color w:val="4A4E57"/>
        </w:rPr>
        <w:t>é</w:t>
      </w:r>
      <w:r w:rsidRPr="00446D49">
        <w:rPr>
          <w:rStyle w:val="lev"/>
          <w:rFonts w:ascii="Baskerville Old Face" w:hAnsi="Baskerville Old Face"/>
          <w:color w:val="4A4E57"/>
        </w:rPr>
        <w:t>crit :</w:t>
      </w:r>
    </w:p>
    <w:p w:rsidR="00446D49" w:rsidRPr="00446D49" w:rsidRDefault="00446D49" w:rsidP="00446D49">
      <w:pPr>
        <w:pStyle w:val="Titre4"/>
        <w:spacing w:before="319" w:beforeAutospacing="0" w:after="319" w:afterAutospacing="0"/>
        <w:jc w:val="center"/>
        <w:rPr>
          <w:rFonts w:ascii="Baskerville Old Face" w:hAnsi="Baskerville Old Face"/>
          <w:b w:val="0"/>
          <w:bCs w:val="0"/>
          <w:color w:val="212934"/>
          <w:sz w:val="42"/>
          <w:szCs w:val="42"/>
        </w:rPr>
      </w:pPr>
      <w:r w:rsidRPr="00446D49">
        <w:rPr>
          <w:rStyle w:val="Accentuation"/>
          <w:rFonts w:ascii="Baskerville Old Face" w:hAnsi="Baskerville Old Face"/>
          <w:b w:val="0"/>
          <w:bCs w:val="0"/>
          <w:color w:val="999999"/>
          <w:sz w:val="42"/>
          <w:szCs w:val="42"/>
        </w:rPr>
        <w:t>dans le monde extérieur, prends pour modèle la Création,</w:t>
      </w:r>
      <w:r w:rsidRPr="00446D49">
        <w:rPr>
          <w:rFonts w:ascii="Baskerville Old Face" w:hAnsi="Baskerville Old Face"/>
          <w:b w:val="0"/>
          <w:bCs w:val="0"/>
          <w:i/>
          <w:iCs/>
          <w:color w:val="999999"/>
          <w:sz w:val="42"/>
          <w:szCs w:val="42"/>
        </w:rPr>
        <w:br/>
      </w:r>
      <w:r w:rsidRPr="00446D49">
        <w:rPr>
          <w:rStyle w:val="Accentuation"/>
          <w:rFonts w:ascii="Baskerville Old Face" w:hAnsi="Baskerville Old Face"/>
          <w:b w:val="0"/>
          <w:bCs w:val="0"/>
          <w:color w:val="999999"/>
          <w:sz w:val="42"/>
          <w:szCs w:val="42"/>
        </w:rPr>
        <w:t>dans le monde intérieur, suis la source de l’âme.</w:t>
      </w:r>
    </w:p>
    <w:p w:rsidR="00446D49" w:rsidRPr="00446D49" w:rsidRDefault="00446D49" w:rsidP="00446D49">
      <w:pPr>
        <w:pStyle w:val="Titre4"/>
        <w:spacing w:before="319" w:beforeAutospacing="0" w:after="319" w:afterAutospacing="0"/>
        <w:rPr>
          <w:rFonts w:ascii="Baskerville Old Face" w:hAnsi="Baskerville Old Face"/>
          <w:b w:val="0"/>
          <w:bCs w:val="0"/>
          <w:color w:val="212934"/>
          <w:sz w:val="42"/>
          <w:szCs w:val="42"/>
        </w:rPr>
      </w:pPr>
      <w:r w:rsidRPr="00446D49">
        <w:rPr>
          <w:rFonts w:ascii="Baskerville Old Face" w:hAnsi="Baskerville Old Face"/>
          <w:b w:val="0"/>
          <w:bCs w:val="0"/>
          <w:color w:val="212934"/>
          <w:sz w:val="42"/>
          <w:szCs w:val="42"/>
        </w:rPr>
        <w:t>Principaux thèmes</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La peinture, par excellence, reflète l’histoire de l’</w:t>
      </w:r>
      <w:r w:rsidRPr="00446D49">
        <w:rPr>
          <w:rFonts w:ascii="Baskerville Old Face" w:hAnsi="Baskerville Old Face" w:cs="Gebrina"/>
          <w:color w:val="4A4E57"/>
        </w:rPr>
        <w:t>â</w:t>
      </w:r>
      <w:r w:rsidRPr="00446D49">
        <w:rPr>
          <w:rFonts w:ascii="Baskerville Old Face" w:hAnsi="Baskerville Old Face"/>
          <w:color w:val="4A4E57"/>
        </w:rPr>
        <w:t>me chinoise, parce que le peintre en Chine n’</w:t>
      </w:r>
      <w:r w:rsidRPr="00446D49">
        <w:rPr>
          <w:rFonts w:ascii="Baskerville Old Face" w:hAnsi="Baskerville Old Face" w:cs="Gebrina"/>
          <w:color w:val="4A4E57"/>
        </w:rPr>
        <w:t>é</w:t>
      </w:r>
      <w:r w:rsidRPr="00446D49">
        <w:rPr>
          <w:rFonts w:ascii="Baskerville Old Face" w:hAnsi="Baskerville Old Face"/>
          <w:color w:val="4A4E57"/>
        </w:rPr>
        <w:t>tait pas seulement un artiste professionnel, mais aussi un philosophe, un sage. C’est pour cette raison que les chinois consid</w:t>
      </w:r>
      <w:r w:rsidRPr="00446D49">
        <w:rPr>
          <w:rFonts w:ascii="Baskerville Old Face" w:hAnsi="Baskerville Old Face" w:cs="Gebrina"/>
          <w:color w:val="4A4E57"/>
        </w:rPr>
        <w:t>é</w:t>
      </w:r>
      <w:r w:rsidRPr="00446D49">
        <w:rPr>
          <w:rFonts w:ascii="Baskerville Old Face" w:hAnsi="Baskerville Old Face"/>
          <w:color w:val="4A4E57"/>
        </w:rPr>
        <w:t xml:space="preserve">raient la peinture </w:t>
      </w:r>
      <w:r w:rsidRPr="00446D49">
        <w:rPr>
          <w:rFonts w:ascii="Baskerville Old Face" w:hAnsi="Baskerville Old Face" w:cs="Cambria"/>
          <w:color w:val="4A4E57"/>
        </w:rPr>
        <w:t>« </w:t>
      </w:r>
      <w:r w:rsidRPr="00446D49">
        <w:rPr>
          <w:rFonts w:ascii="Baskerville Old Face" w:hAnsi="Baskerville Old Face"/>
          <w:color w:val="4A4E57"/>
        </w:rPr>
        <w:t>la perfection du savoir</w:t>
      </w:r>
      <w:r w:rsidRPr="00446D49">
        <w:rPr>
          <w:rFonts w:ascii="Baskerville Old Face" w:hAnsi="Baskerville Old Face" w:cs="Cambria"/>
          <w:color w:val="4A4E57"/>
        </w:rPr>
        <w:t> »</w:t>
      </w:r>
      <w:r w:rsidRPr="00446D49">
        <w:rPr>
          <w:rFonts w:ascii="Baskerville Old Face" w:hAnsi="Baskerville Old Face"/>
          <w:color w:val="4A4E57"/>
        </w:rPr>
        <w:t xml:space="preserve">, l’expression </w:t>
      </w:r>
      <w:r w:rsidRPr="00446D49">
        <w:rPr>
          <w:rFonts w:ascii="Baskerville Old Face" w:hAnsi="Baskerville Old Face" w:cs="Gebrina"/>
          <w:color w:val="4A4E57"/>
        </w:rPr>
        <w:t>é</w:t>
      </w:r>
      <w:r w:rsidRPr="00446D49">
        <w:rPr>
          <w:rFonts w:ascii="Baskerville Old Face" w:hAnsi="Baskerville Old Face"/>
          <w:color w:val="4A4E57"/>
        </w:rPr>
        <w:t>rudite du niveau culturel et de l’int</w:t>
      </w:r>
      <w:r w:rsidRPr="00446D49">
        <w:rPr>
          <w:rFonts w:ascii="Baskerville Old Face" w:hAnsi="Baskerville Old Face" w:cs="Gebrina"/>
          <w:color w:val="4A4E57"/>
        </w:rPr>
        <w:t>é</w:t>
      </w:r>
      <w:r w:rsidRPr="00446D49">
        <w:rPr>
          <w:rFonts w:ascii="Baskerville Old Face" w:hAnsi="Baskerville Old Face"/>
          <w:color w:val="4A4E57"/>
        </w:rPr>
        <w:t>grit</w:t>
      </w:r>
      <w:r w:rsidRPr="00446D49">
        <w:rPr>
          <w:rFonts w:ascii="Baskerville Old Face" w:hAnsi="Baskerville Old Face" w:cs="Gebrina"/>
          <w:color w:val="4A4E57"/>
        </w:rPr>
        <w:t>é</w:t>
      </w:r>
      <w:r w:rsidRPr="00446D49">
        <w:rPr>
          <w:rFonts w:ascii="Baskerville Old Face" w:hAnsi="Baskerville Old Face"/>
          <w:color w:val="4A4E57"/>
        </w:rPr>
        <w:t xml:space="preserve"> morale d’un peintre.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Les principales thématiques de la peinture traditionnelle chinoise sont au nombre de quatre</w:t>
      </w:r>
      <w:r w:rsidRPr="00446D49">
        <w:rPr>
          <w:rFonts w:ascii="Baskerville Old Face" w:hAnsi="Baskerville Old Face"/>
          <w:color w:val="4A4E57"/>
        </w:rPr>
        <w:t xml:space="preserve">, et, en substance, restent inchangées dans la peinture </w:t>
      </w:r>
      <w:r w:rsidRPr="00446D49">
        <w:rPr>
          <w:rFonts w:ascii="Baskerville Old Face" w:hAnsi="Baskerville Old Face"/>
          <w:color w:val="4A4E57"/>
        </w:rPr>
        <w:t>japonaise :</w:t>
      </w:r>
      <w:r w:rsidRPr="00446D49">
        <w:rPr>
          <w:rFonts w:ascii="Baskerville Old Face" w:hAnsi="Baskerville Old Face"/>
          <w:color w:val="4A4E57"/>
        </w:rPr>
        <w:t xml:space="preserve"> paysages, portraits, oiseaux et animaux, fleurs et plantes. Dans la peinture, la nature assume souvent une signification symbolique comme nous venons justement de lire.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Le bambou, par exemple, incarne l’amiti</w:t>
      </w:r>
      <w:r w:rsidRPr="00446D49">
        <w:rPr>
          <w:rFonts w:ascii="Baskerville Old Face" w:hAnsi="Baskerville Old Face" w:cs="Gebrina"/>
          <w:color w:val="4A4E57"/>
        </w:rPr>
        <w:t>é</w:t>
      </w:r>
      <w:r w:rsidRPr="00446D49">
        <w:rPr>
          <w:rFonts w:ascii="Baskerville Old Face" w:hAnsi="Baskerville Old Face"/>
          <w:color w:val="4A4E57"/>
        </w:rPr>
        <w:t xml:space="preserve"> </w:t>
      </w:r>
      <w:r w:rsidRPr="00446D49">
        <w:rPr>
          <w:rFonts w:ascii="Baskerville Old Face" w:hAnsi="Baskerville Old Face" w:cs="Gebrina"/>
          <w:color w:val="4A4E57"/>
        </w:rPr>
        <w:t>é</w:t>
      </w:r>
      <w:r w:rsidRPr="00446D49">
        <w:rPr>
          <w:rFonts w:ascii="Baskerville Old Face" w:hAnsi="Baskerville Old Face"/>
          <w:color w:val="4A4E57"/>
        </w:rPr>
        <w:t>ternelle et la long</w:t>
      </w:r>
      <w:r w:rsidRPr="00446D49">
        <w:rPr>
          <w:rFonts w:ascii="Baskerville Old Face" w:hAnsi="Baskerville Old Face" w:cs="Gebrina"/>
          <w:color w:val="4A4E57"/>
        </w:rPr>
        <w:t>é</w:t>
      </w:r>
      <w:r w:rsidRPr="00446D49">
        <w:rPr>
          <w:rFonts w:ascii="Baskerville Old Face" w:hAnsi="Baskerville Old Face"/>
          <w:color w:val="4A4E57"/>
        </w:rPr>
        <w:t>vit</w:t>
      </w:r>
      <w:r w:rsidRPr="00446D49">
        <w:rPr>
          <w:rFonts w:ascii="Baskerville Old Face" w:hAnsi="Baskerville Old Face" w:cs="Gebrina"/>
          <w:color w:val="4A4E57"/>
        </w:rPr>
        <w:t>é</w:t>
      </w:r>
      <w:r w:rsidRPr="00446D49">
        <w:rPr>
          <w:rFonts w:ascii="Baskerville Old Face" w:hAnsi="Baskerville Old Face"/>
          <w:color w:val="4A4E57"/>
        </w:rPr>
        <w:t>. Il repr</w:t>
      </w:r>
      <w:r w:rsidRPr="00446D49">
        <w:rPr>
          <w:rFonts w:ascii="Baskerville Old Face" w:hAnsi="Baskerville Old Face" w:cs="Gebrina"/>
          <w:color w:val="4A4E57"/>
        </w:rPr>
        <w:t>é</w:t>
      </w:r>
      <w:r w:rsidRPr="00446D49">
        <w:rPr>
          <w:rFonts w:ascii="Baskerville Old Face" w:hAnsi="Baskerville Old Face"/>
          <w:color w:val="4A4E57"/>
        </w:rPr>
        <w:t>sente la flexibilit</w:t>
      </w:r>
      <w:r w:rsidRPr="00446D49">
        <w:rPr>
          <w:rFonts w:ascii="Baskerville Old Face" w:hAnsi="Baskerville Old Face" w:cs="Gebrina"/>
          <w:color w:val="4A4E57"/>
        </w:rPr>
        <w:t>é</w:t>
      </w:r>
      <w:r w:rsidRPr="00446D49">
        <w:rPr>
          <w:rFonts w:ascii="Baskerville Old Face" w:hAnsi="Baskerville Old Face"/>
          <w:color w:val="4A4E57"/>
        </w:rPr>
        <w:t xml:space="preserve"> enracinée dans la force. De plus, il demande un comportement intérieur de grande souplesse qui rend l’homme fort puisque, comme le bambou, face aux </w:t>
      </w:r>
      <w:r w:rsidRPr="00446D49">
        <w:rPr>
          <w:rFonts w:ascii="Baskerville Old Face" w:hAnsi="Baskerville Old Face" w:cs="Gebrina"/>
          <w:color w:val="4A4E57"/>
        </w:rPr>
        <w:t>é</w:t>
      </w:r>
      <w:r w:rsidRPr="00446D49">
        <w:rPr>
          <w:rFonts w:ascii="Baskerville Old Face" w:hAnsi="Baskerville Old Face"/>
          <w:color w:val="4A4E57"/>
        </w:rPr>
        <w:t>v</w:t>
      </w:r>
      <w:r w:rsidRPr="00446D49">
        <w:rPr>
          <w:rFonts w:ascii="Baskerville Old Face" w:hAnsi="Baskerville Old Face" w:cs="Gebrina"/>
          <w:color w:val="4A4E57"/>
        </w:rPr>
        <w:t>è</w:t>
      </w:r>
      <w:r w:rsidRPr="00446D49">
        <w:rPr>
          <w:rFonts w:ascii="Baskerville Old Face" w:hAnsi="Baskerville Old Face"/>
          <w:color w:val="4A4E57"/>
        </w:rPr>
        <w:t>nements de la vie, il ne s’oppose pas au changement mais au contraire le suit et s’y adapte.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 xml:space="preserve">L’homme, tout comme le bambou, est </w:t>
      </w:r>
      <w:r w:rsidRPr="00446D49">
        <w:rPr>
          <w:rFonts w:ascii="Baskerville Old Face" w:hAnsi="Baskerville Old Face" w:cs="Cambria"/>
          <w:color w:val="4A4E57"/>
        </w:rPr>
        <w:t>« </w:t>
      </w:r>
      <w:r w:rsidRPr="00446D49">
        <w:rPr>
          <w:rFonts w:ascii="Baskerville Old Face" w:hAnsi="Baskerville Old Face"/>
          <w:color w:val="4A4E57"/>
        </w:rPr>
        <w:t>vert en toutes saisons</w:t>
      </w:r>
      <w:r w:rsidRPr="00446D49">
        <w:rPr>
          <w:rFonts w:ascii="Baskerville Old Face" w:hAnsi="Baskerville Old Face" w:cs="Cambria"/>
          <w:color w:val="4A4E57"/>
        </w:rPr>
        <w:t> »</w:t>
      </w:r>
      <w:r w:rsidRPr="00446D49">
        <w:rPr>
          <w:rFonts w:ascii="Baskerville Old Face" w:hAnsi="Baskerville Old Face"/>
          <w:color w:val="4A4E57"/>
        </w:rPr>
        <w:t xml:space="preserve">, ce qui signifie rester intime et </w:t>
      </w:r>
      <w:r w:rsidRPr="00446D49">
        <w:rPr>
          <w:rFonts w:ascii="Baskerville Old Face" w:hAnsi="Baskerville Old Face" w:cs="Gebrina"/>
          <w:color w:val="4A4E57"/>
        </w:rPr>
        <w:t>é</w:t>
      </w:r>
      <w:r w:rsidRPr="00446D49">
        <w:rPr>
          <w:rFonts w:ascii="Baskerville Old Face" w:hAnsi="Baskerville Old Face"/>
          <w:color w:val="4A4E57"/>
        </w:rPr>
        <w:t>quilibr</w:t>
      </w:r>
      <w:r w:rsidRPr="00446D49">
        <w:rPr>
          <w:rFonts w:ascii="Baskerville Old Face" w:hAnsi="Baskerville Old Face" w:cs="Gebrina"/>
          <w:color w:val="4A4E57"/>
        </w:rPr>
        <w:t>é</w:t>
      </w:r>
      <w:r w:rsidRPr="00446D49">
        <w:rPr>
          <w:rFonts w:ascii="Baskerville Old Face" w:hAnsi="Baskerville Old Face"/>
          <w:color w:val="4A4E57"/>
        </w:rPr>
        <w:t xml:space="preserve"> m</w:t>
      </w:r>
      <w:r w:rsidRPr="00446D49">
        <w:rPr>
          <w:rFonts w:ascii="Baskerville Old Face" w:hAnsi="Baskerville Old Face" w:cs="Gebrina"/>
          <w:color w:val="4A4E57"/>
        </w:rPr>
        <w:t>ê</w:t>
      </w:r>
      <w:r w:rsidRPr="00446D49">
        <w:rPr>
          <w:rFonts w:ascii="Baskerville Old Face" w:hAnsi="Baskerville Old Face"/>
          <w:color w:val="4A4E57"/>
        </w:rPr>
        <w:t>me au passage des saisons et des phases de la vie.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Orchidée, bambou, prunier, et chrysanthème représentent le KI ou l’</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nergie vitale des quatre saisons et des quatre périodes de la vie d’un homme, et sont consid</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r</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 xml:space="preserve">s comme les </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quatre nobles</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Mais nous reprendrons plus tard cet exposé des sujets à étudier en particulier dans le sumi-e, qui représentent de véritables modèles à imiter ou si vous préférez à copier, pour apprendre la technique et toute l’infinie vari</w:t>
      </w:r>
      <w:r w:rsidRPr="00446D49">
        <w:rPr>
          <w:rFonts w:ascii="Baskerville Old Face" w:hAnsi="Baskerville Old Face" w:cs="Gebrina"/>
          <w:color w:val="4A4E57"/>
        </w:rPr>
        <w:t>é</w:t>
      </w:r>
      <w:r w:rsidRPr="00446D49">
        <w:rPr>
          <w:rFonts w:ascii="Baskerville Old Face" w:hAnsi="Baskerville Old Face"/>
          <w:color w:val="4A4E57"/>
        </w:rPr>
        <w:t>t</w:t>
      </w:r>
      <w:r w:rsidRPr="00446D49">
        <w:rPr>
          <w:rFonts w:ascii="Baskerville Old Face" w:hAnsi="Baskerville Old Face" w:cs="Gebrina"/>
          <w:color w:val="4A4E57"/>
        </w:rPr>
        <w:t>é</w:t>
      </w:r>
      <w:r w:rsidRPr="00446D49">
        <w:rPr>
          <w:rFonts w:ascii="Baskerville Old Face" w:hAnsi="Baskerville Old Face"/>
          <w:color w:val="4A4E57"/>
        </w:rPr>
        <w:t xml:space="preserve"> des formes de la nature.</w:t>
      </w:r>
    </w:p>
    <w:p w:rsidR="00446D49" w:rsidRPr="00446D49" w:rsidRDefault="00446D49" w:rsidP="00446D49">
      <w:pPr>
        <w:pStyle w:val="Titre4"/>
        <w:spacing w:before="319" w:beforeAutospacing="0" w:after="319" w:afterAutospacing="0"/>
        <w:rPr>
          <w:rFonts w:ascii="Baskerville Old Face" w:hAnsi="Baskerville Old Face"/>
          <w:b w:val="0"/>
          <w:bCs w:val="0"/>
          <w:color w:val="212934"/>
          <w:sz w:val="42"/>
          <w:szCs w:val="42"/>
        </w:rPr>
      </w:pPr>
      <w:r w:rsidRPr="00446D49">
        <w:rPr>
          <w:rFonts w:ascii="Baskerville Old Face" w:hAnsi="Baskerville Old Face"/>
          <w:b w:val="0"/>
          <w:bCs w:val="0"/>
          <w:color w:val="212934"/>
          <w:sz w:val="42"/>
          <w:szCs w:val="42"/>
        </w:rPr>
        <w:t xml:space="preserve">Repères </w:t>
      </w:r>
      <w:r w:rsidRPr="00446D49">
        <w:rPr>
          <w:rFonts w:ascii="Baskerville Old Face" w:hAnsi="Baskerville Old Face"/>
          <w:b w:val="0"/>
          <w:bCs w:val="0"/>
          <w:color w:val="212934"/>
          <w:sz w:val="42"/>
          <w:szCs w:val="42"/>
        </w:rPr>
        <w:t>historiques :</w:t>
      </w:r>
      <w:r w:rsidRPr="00446D49">
        <w:rPr>
          <w:rFonts w:ascii="Baskerville Old Face" w:hAnsi="Baskerville Old Face"/>
          <w:b w:val="0"/>
          <w:bCs w:val="0"/>
          <w:color w:val="212934"/>
          <w:sz w:val="42"/>
          <w:szCs w:val="42"/>
        </w:rPr>
        <w:t xml:space="preserve"> introduction et diffusion du sumi-e au Japon</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Ayant dit cela, j’aimerais pr</w:t>
      </w:r>
      <w:r w:rsidRPr="00446D49">
        <w:rPr>
          <w:rFonts w:ascii="Baskerville Old Face" w:hAnsi="Baskerville Old Face" w:cs="Gebrina"/>
          <w:color w:val="4A4E57"/>
        </w:rPr>
        <w:t>é</w:t>
      </w:r>
      <w:r w:rsidRPr="00446D49">
        <w:rPr>
          <w:rFonts w:ascii="Baskerville Old Face" w:hAnsi="Baskerville Old Face"/>
          <w:color w:val="4A4E57"/>
        </w:rPr>
        <w:t xml:space="preserve">ciser que c’est </w:t>
      </w:r>
      <w:r w:rsidRPr="00446D49">
        <w:rPr>
          <w:rFonts w:ascii="Baskerville Old Face" w:hAnsi="Baskerville Old Face" w:cs="Gebrina"/>
          <w:color w:val="4A4E57"/>
        </w:rPr>
        <w:t>à</w:t>
      </w:r>
      <w:r w:rsidRPr="00446D49">
        <w:rPr>
          <w:rFonts w:ascii="Baskerville Old Face" w:hAnsi="Baskerville Old Face"/>
          <w:color w:val="4A4E57"/>
        </w:rPr>
        <w:t xml:space="preserve"> l’</w:t>
      </w:r>
      <w:r w:rsidRPr="00446D49">
        <w:rPr>
          <w:rFonts w:ascii="Baskerville Old Face" w:hAnsi="Baskerville Old Face" w:cs="Gebrina"/>
          <w:color w:val="4A4E57"/>
        </w:rPr>
        <w:t>é</w:t>
      </w:r>
      <w:r w:rsidRPr="00446D49">
        <w:rPr>
          <w:rFonts w:ascii="Baskerville Old Face" w:hAnsi="Baskerville Old Face"/>
          <w:color w:val="4A4E57"/>
        </w:rPr>
        <w:t>poque Kamakura (1192-1933), p</w:t>
      </w:r>
      <w:r w:rsidRPr="00446D49">
        <w:rPr>
          <w:rFonts w:ascii="Baskerville Old Face" w:hAnsi="Baskerville Old Face" w:cs="Gebrina"/>
          <w:color w:val="4A4E57"/>
        </w:rPr>
        <w:t>é</w:t>
      </w:r>
      <w:r w:rsidRPr="00446D49">
        <w:rPr>
          <w:rFonts w:ascii="Baskerville Old Face" w:hAnsi="Baskerville Old Face"/>
          <w:color w:val="4A4E57"/>
        </w:rPr>
        <w:t>riode pendant laquelle le pouvoir passa des mains de la noblesse aux mains des guerriers (samurai), que</w:t>
      </w:r>
      <w:r w:rsidRPr="00446D49">
        <w:rPr>
          <w:rFonts w:ascii="Baskerville Old Face" w:hAnsi="Baskerville Old Face" w:cs="Cambria"/>
          <w:color w:val="4A4E57"/>
        </w:rPr>
        <w:t> </w:t>
      </w:r>
      <w:r w:rsidRPr="00446D49">
        <w:rPr>
          <w:rStyle w:val="lev"/>
          <w:rFonts w:ascii="Baskerville Old Face" w:hAnsi="Baskerville Old Face"/>
          <w:color w:val="4A4E57"/>
        </w:rPr>
        <w:t>les pèlerinages des moines Zen en Chine</w:t>
      </w:r>
      <w:r w:rsidRPr="00446D49">
        <w:rPr>
          <w:rFonts w:ascii="Baskerville Old Face" w:hAnsi="Baskerville Old Face" w:cs="Cambria"/>
          <w:color w:val="4A4E57"/>
        </w:rPr>
        <w:t> </w:t>
      </w:r>
      <w:r w:rsidRPr="00446D49">
        <w:rPr>
          <w:rFonts w:ascii="Baskerville Old Face" w:hAnsi="Baskerville Old Face"/>
          <w:color w:val="4A4E57"/>
        </w:rPr>
        <w:t>et les contacts commerciaux avec cette derni</w:t>
      </w:r>
      <w:r w:rsidRPr="00446D49">
        <w:rPr>
          <w:rFonts w:ascii="Baskerville Old Face" w:hAnsi="Baskerville Old Face" w:cs="Gebrina"/>
          <w:color w:val="4A4E57"/>
        </w:rPr>
        <w:t>è</w:t>
      </w:r>
      <w:r w:rsidRPr="00446D49">
        <w:rPr>
          <w:rFonts w:ascii="Baskerville Old Face" w:hAnsi="Baskerville Old Face"/>
          <w:color w:val="4A4E57"/>
        </w:rPr>
        <w:t>re d</w:t>
      </w:r>
      <w:r w:rsidRPr="00446D49">
        <w:rPr>
          <w:rFonts w:ascii="Baskerville Old Face" w:hAnsi="Baskerville Old Face" w:cs="Gebrina"/>
          <w:color w:val="4A4E57"/>
        </w:rPr>
        <w:t>é</w:t>
      </w:r>
      <w:r w:rsidRPr="00446D49">
        <w:rPr>
          <w:rFonts w:ascii="Baskerville Old Face" w:hAnsi="Baskerville Old Face"/>
          <w:color w:val="4A4E57"/>
        </w:rPr>
        <w:t>termin</w:t>
      </w:r>
      <w:r w:rsidRPr="00446D49">
        <w:rPr>
          <w:rFonts w:ascii="Baskerville Old Face" w:hAnsi="Baskerville Old Face" w:cs="Gebrina"/>
          <w:color w:val="4A4E57"/>
        </w:rPr>
        <w:t>è</w:t>
      </w:r>
      <w:r w:rsidRPr="00446D49">
        <w:rPr>
          <w:rFonts w:ascii="Baskerville Old Face" w:hAnsi="Baskerville Old Face"/>
          <w:color w:val="4A4E57"/>
        </w:rPr>
        <w:t>rent l’arriv</w:t>
      </w:r>
      <w:r w:rsidRPr="00446D49">
        <w:rPr>
          <w:rFonts w:ascii="Baskerville Old Face" w:hAnsi="Baskerville Old Face" w:cs="Gebrina"/>
          <w:color w:val="4A4E57"/>
        </w:rPr>
        <w:t>é</w:t>
      </w:r>
      <w:r w:rsidRPr="00446D49">
        <w:rPr>
          <w:rFonts w:ascii="Baskerville Old Face" w:hAnsi="Baskerville Old Face"/>
          <w:color w:val="4A4E57"/>
        </w:rPr>
        <w:t>e au Japon de nombreuses peintures et produits manufactur</w:t>
      </w:r>
      <w:r w:rsidRPr="00446D49">
        <w:rPr>
          <w:rFonts w:ascii="Baskerville Old Face" w:hAnsi="Baskerville Old Face" w:cs="Gebrina"/>
          <w:color w:val="4A4E57"/>
        </w:rPr>
        <w:t>é</w:t>
      </w:r>
      <w:r w:rsidRPr="00446D49">
        <w:rPr>
          <w:rFonts w:ascii="Baskerville Old Face" w:hAnsi="Baskerville Old Face"/>
          <w:color w:val="4A4E57"/>
        </w:rPr>
        <w:t>s chinois. Ceux-ci exercèrent une influence déterminante sur les artistes au service des temples auxquels étaient commandées des œuvres de la part de mécènes et de collectionneurs (shogun).</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Ces importations n’inspir</w:t>
      </w:r>
      <w:r w:rsidRPr="00446D49">
        <w:rPr>
          <w:rFonts w:ascii="Baskerville Old Face" w:hAnsi="Baskerville Old Face" w:cs="Gebrina"/>
          <w:color w:val="4A4E57"/>
        </w:rPr>
        <w:t>è</w:t>
      </w:r>
      <w:r w:rsidRPr="00446D49">
        <w:rPr>
          <w:rFonts w:ascii="Baskerville Old Face" w:hAnsi="Baskerville Old Face"/>
          <w:color w:val="4A4E57"/>
        </w:rPr>
        <w:t xml:space="preserve">rent pas seulement une </w:t>
      </w:r>
      <w:r w:rsidRPr="00446D49">
        <w:rPr>
          <w:rFonts w:ascii="Baskerville Old Face" w:hAnsi="Baskerville Old Face" w:cs="Gebrina"/>
          <w:color w:val="4A4E57"/>
        </w:rPr>
        <w:t>é</w:t>
      </w:r>
      <w:r w:rsidRPr="00446D49">
        <w:rPr>
          <w:rFonts w:ascii="Baskerville Old Face" w:hAnsi="Baskerville Old Face"/>
          <w:color w:val="4A4E57"/>
        </w:rPr>
        <w:t xml:space="preserve">volution des sujets de la peinture, mais ouvrirent la voie à un usage innovateur des </w:t>
      </w:r>
      <w:r w:rsidRPr="00446D49">
        <w:rPr>
          <w:rFonts w:ascii="Baskerville Old Face" w:hAnsi="Baskerville Old Face"/>
          <w:color w:val="4A4E57"/>
        </w:rPr>
        <w:t>couleurs :</w:t>
      </w:r>
      <w:r w:rsidRPr="00446D49">
        <w:rPr>
          <w:rFonts w:ascii="Baskerville Old Face" w:hAnsi="Baskerville Old Face"/>
          <w:color w:val="4A4E57"/>
        </w:rPr>
        <w:t xml:space="preserve"> les teintes du Yamato-e (peinture sur longs rouleaux, (IXe et Xe siècles) cédèrent la place aux tons monochromes de la technique chinoise.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noProof/>
        </w:rPr>
        <w:lastRenderedPageBreak/>
        <w:drawing>
          <wp:anchor distT="0" distB="0" distL="114300" distR="114300" simplePos="0" relativeHeight="251665408" behindDoc="1" locked="0" layoutInCell="1" allowOverlap="1" wp14:anchorId="56A8555F" wp14:editId="12E008E3">
            <wp:simplePos x="0" y="0"/>
            <wp:positionH relativeFrom="column">
              <wp:posOffset>53340</wp:posOffset>
            </wp:positionH>
            <wp:positionV relativeFrom="paragraph">
              <wp:posOffset>-372745</wp:posOffset>
            </wp:positionV>
            <wp:extent cx="9657857" cy="11331375"/>
            <wp:effectExtent l="381000" t="323850" r="381635" b="32766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s titre-1.jpg"/>
                    <pic:cNvPicPr/>
                  </pic:nvPicPr>
                  <pic:blipFill>
                    <a:blip r:embed="rId7">
                      <a:extLst>
                        <a:ext uri="{28A0092B-C50C-407E-A947-70E740481C1C}">
                          <a14:useLocalDpi xmlns:a14="http://schemas.microsoft.com/office/drawing/2010/main" val="0"/>
                        </a:ext>
                      </a:extLst>
                    </a:blip>
                    <a:stretch>
                      <a:fillRect/>
                    </a:stretch>
                  </pic:blipFill>
                  <pic:spPr>
                    <a:xfrm rot="229648">
                      <a:off x="0" y="0"/>
                      <a:ext cx="9657857" cy="11331375"/>
                    </a:xfrm>
                    <a:prstGeom prst="rect">
                      <a:avLst/>
                    </a:prstGeom>
                  </pic:spPr>
                </pic:pic>
              </a:graphicData>
            </a:graphic>
            <wp14:sizeRelH relativeFrom="page">
              <wp14:pctWidth>0</wp14:pctWidth>
            </wp14:sizeRelH>
            <wp14:sizeRelV relativeFrom="page">
              <wp14:pctHeight>0</wp14:pctHeight>
            </wp14:sizeRelV>
          </wp:anchor>
        </w:drawing>
      </w:r>
      <w:r w:rsidRPr="00446D49">
        <w:rPr>
          <w:rFonts w:ascii="Baskerville Old Face" w:hAnsi="Baskerville Old Face"/>
          <w:color w:val="4A4E57"/>
        </w:rPr>
        <w:t>Dérivée de l’</w:t>
      </w:r>
      <w:r w:rsidRPr="00446D49">
        <w:rPr>
          <w:rFonts w:ascii="Baskerville Old Face" w:hAnsi="Baskerville Old Face" w:cs="Gebrina"/>
          <w:color w:val="4A4E57"/>
        </w:rPr>
        <w:t>œ</w:t>
      </w:r>
      <w:r w:rsidRPr="00446D49">
        <w:rPr>
          <w:rFonts w:ascii="Baskerville Old Face" w:hAnsi="Baskerville Old Face"/>
          <w:color w:val="4A4E57"/>
        </w:rPr>
        <w:t>uvre de grands ma</w:t>
      </w:r>
      <w:r w:rsidRPr="00446D49">
        <w:rPr>
          <w:rFonts w:ascii="Baskerville Old Face" w:hAnsi="Baskerville Old Face" w:cs="Gebrina"/>
          <w:color w:val="4A4E57"/>
        </w:rPr>
        <w:t>î</w:t>
      </w:r>
      <w:r w:rsidRPr="00446D49">
        <w:rPr>
          <w:rFonts w:ascii="Baskerville Old Face" w:hAnsi="Baskerville Old Face"/>
          <w:color w:val="4A4E57"/>
        </w:rPr>
        <w:t>tres et peintres Ch’an (Bouddhisme Zen) de l’</w:t>
      </w:r>
      <w:r w:rsidRPr="00446D49">
        <w:rPr>
          <w:rFonts w:ascii="Baskerville Old Face" w:hAnsi="Baskerville Old Face" w:cs="Gebrina"/>
          <w:color w:val="4A4E57"/>
        </w:rPr>
        <w:t>é</w:t>
      </w:r>
      <w:r w:rsidRPr="00446D49">
        <w:rPr>
          <w:rFonts w:ascii="Baskerville Old Face" w:hAnsi="Baskerville Old Face"/>
          <w:color w:val="4A4E57"/>
        </w:rPr>
        <w:t xml:space="preserve">poque des Tang et Sung, la peinture </w:t>
      </w:r>
      <w:r w:rsidRPr="00446D49">
        <w:rPr>
          <w:rFonts w:ascii="Baskerville Old Face" w:hAnsi="Baskerville Old Face" w:cs="Gebrina"/>
          <w:color w:val="4A4E57"/>
        </w:rPr>
        <w:t>à</w:t>
      </w:r>
      <w:r w:rsidRPr="00446D49">
        <w:rPr>
          <w:rFonts w:ascii="Baskerville Old Face" w:hAnsi="Baskerville Old Face"/>
          <w:color w:val="4A4E57"/>
        </w:rPr>
        <w:t xml:space="preserve"> l’encre de Chine fut caract</w:t>
      </w:r>
      <w:r w:rsidRPr="00446D49">
        <w:rPr>
          <w:rFonts w:ascii="Baskerville Old Face" w:hAnsi="Baskerville Old Face" w:cs="Gebrina"/>
          <w:color w:val="4A4E57"/>
        </w:rPr>
        <w:t>é</w:t>
      </w:r>
      <w:r w:rsidRPr="00446D49">
        <w:rPr>
          <w:rFonts w:ascii="Baskerville Old Face" w:hAnsi="Baskerville Old Face"/>
          <w:color w:val="4A4E57"/>
        </w:rPr>
        <w:t>ris</w:t>
      </w:r>
      <w:r w:rsidRPr="00446D49">
        <w:rPr>
          <w:rFonts w:ascii="Baskerville Old Face" w:hAnsi="Baskerville Old Face" w:cs="Gebrina"/>
          <w:color w:val="4A4E57"/>
        </w:rPr>
        <w:t>é</w:t>
      </w:r>
      <w:r w:rsidRPr="00446D49">
        <w:rPr>
          <w:rFonts w:ascii="Baskerville Old Face" w:hAnsi="Baskerville Old Face"/>
          <w:color w:val="4A4E57"/>
        </w:rPr>
        <w:t>e au Japon par la diffusion des Suiboku-ga ou Sumi-e (fin XIIIe si</w:t>
      </w:r>
      <w:r w:rsidRPr="00446D49">
        <w:rPr>
          <w:rFonts w:ascii="Baskerville Old Face" w:hAnsi="Baskerville Old Face" w:cs="Gebrina"/>
          <w:color w:val="4A4E57"/>
        </w:rPr>
        <w:t>è</w:t>
      </w:r>
      <w:r w:rsidRPr="00446D49">
        <w:rPr>
          <w:rFonts w:ascii="Baskerville Old Face" w:hAnsi="Baskerville Old Face"/>
          <w:color w:val="4A4E57"/>
        </w:rPr>
        <w:t>cle).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Initialement, celle-ci devint presque le monopole exclusif du Bouddhisme Zen. Elle fut adoptée par les moines et par les artistes imprégnés de son esprit, si bien que pendant une longue période, la peinture à l’encre noire (sumi-e) et la peinture Zen (Zenga) furent pratiquement indissociables.</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Le plus grand maître de sumi-e de cette période est Sesshu (1420-1507), moine Zen de Kyoto.</w:t>
      </w:r>
      <w:r w:rsidRPr="00446D49">
        <w:rPr>
          <w:rFonts w:ascii="Baskerville Old Face" w:hAnsi="Baskerville Old Face" w:cs="Cambria"/>
          <w:color w:val="4A4E57"/>
        </w:rPr>
        <w:t> </w:t>
      </w:r>
      <w:r w:rsidRPr="00446D49">
        <w:rPr>
          <w:rFonts w:ascii="Baskerville Old Face" w:hAnsi="Baskerville Old Face"/>
          <w:color w:val="4A4E57"/>
        </w:rPr>
        <w:t xml:space="preserve">Il </w:t>
      </w:r>
      <w:r w:rsidRPr="00446D49">
        <w:rPr>
          <w:rFonts w:ascii="Baskerville Old Face" w:hAnsi="Baskerville Old Face" w:cs="Gebrina"/>
          <w:color w:val="4A4E57"/>
        </w:rPr>
        <w:t>é</w:t>
      </w:r>
      <w:r w:rsidRPr="00446D49">
        <w:rPr>
          <w:rFonts w:ascii="Baskerville Old Face" w:hAnsi="Baskerville Old Face"/>
          <w:color w:val="4A4E57"/>
        </w:rPr>
        <w:t xml:space="preserve">tudia la peinture </w:t>
      </w:r>
      <w:r w:rsidRPr="00446D49">
        <w:rPr>
          <w:rFonts w:ascii="Baskerville Old Face" w:hAnsi="Baskerville Old Face" w:cs="Gebrina"/>
          <w:color w:val="4A4E57"/>
        </w:rPr>
        <w:t>à</w:t>
      </w:r>
      <w:r w:rsidRPr="00446D49">
        <w:rPr>
          <w:rFonts w:ascii="Baskerville Old Face" w:hAnsi="Baskerville Old Face"/>
          <w:color w:val="4A4E57"/>
        </w:rPr>
        <w:t xml:space="preserve"> l’encre, en Chine, avec le moine Shubun. Il fut le seul </w:t>
      </w:r>
      <w:r w:rsidRPr="00446D49">
        <w:rPr>
          <w:rFonts w:ascii="Baskerville Old Face" w:hAnsi="Baskerville Old Face" w:cs="Gebrina"/>
          <w:color w:val="4A4E57"/>
        </w:rPr>
        <w:t>à</w:t>
      </w:r>
      <w:r w:rsidRPr="00446D49">
        <w:rPr>
          <w:rFonts w:ascii="Baskerville Old Face" w:hAnsi="Baskerville Old Face"/>
          <w:color w:val="4A4E57"/>
        </w:rPr>
        <w:t xml:space="preserve"> assimiler les bases philosophiques de ce genre de peinture, la traduisant de fa</w:t>
      </w:r>
      <w:r w:rsidRPr="00446D49">
        <w:rPr>
          <w:rFonts w:ascii="Baskerville Old Face" w:hAnsi="Baskerville Old Face" w:cs="Cambria"/>
          <w:color w:val="4A4E57"/>
        </w:rPr>
        <w:t>ç</w:t>
      </w:r>
      <w:r w:rsidRPr="00446D49">
        <w:rPr>
          <w:rFonts w:ascii="Baskerville Old Face" w:hAnsi="Baskerville Old Face"/>
          <w:color w:val="4A4E57"/>
        </w:rPr>
        <w:t>on originale dans les th</w:t>
      </w:r>
      <w:r w:rsidRPr="00446D49">
        <w:rPr>
          <w:rFonts w:ascii="Baskerville Old Face" w:hAnsi="Baskerville Old Face" w:cs="Gebrina"/>
          <w:color w:val="4A4E57"/>
        </w:rPr>
        <w:t>è</w:t>
      </w:r>
      <w:r w:rsidRPr="00446D49">
        <w:rPr>
          <w:rFonts w:ascii="Baskerville Old Face" w:hAnsi="Baskerville Old Face"/>
          <w:color w:val="4A4E57"/>
        </w:rPr>
        <w:t>mes et le langage artistique japonais, même en ce qui concerne les recherches spatiales des artistes chinois.</w:t>
      </w:r>
      <w:r w:rsidRPr="00446D49">
        <w:rPr>
          <w:rFonts w:ascii="Baskerville Old Face" w:hAnsi="Baskerville Old Face"/>
          <w:color w:val="4A4E57"/>
        </w:rPr>
        <w:br/>
        <w:t xml:space="preserve">L’art de peindre de ces moines s’identifiait </w:t>
      </w:r>
      <w:r w:rsidRPr="00446D49">
        <w:rPr>
          <w:rFonts w:ascii="Baskerville Old Face" w:hAnsi="Baskerville Old Face" w:cs="Gebrina"/>
          <w:color w:val="4A4E57"/>
        </w:rPr>
        <w:t>à</w:t>
      </w:r>
      <w:r w:rsidRPr="00446D49">
        <w:rPr>
          <w:rFonts w:ascii="Baskerville Old Face" w:hAnsi="Baskerville Old Face"/>
          <w:color w:val="4A4E57"/>
        </w:rPr>
        <w:t xml:space="preserve"> la pratique m</w:t>
      </w:r>
      <w:r w:rsidRPr="00446D49">
        <w:rPr>
          <w:rFonts w:ascii="Baskerville Old Face" w:hAnsi="Baskerville Old Face" w:cs="Gebrina"/>
          <w:color w:val="4A4E57"/>
        </w:rPr>
        <w:t>ê</w:t>
      </w:r>
      <w:r w:rsidRPr="00446D49">
        <w:rPr>
          <w:rFonts w:ascii="Baskerville Old Face" w:hAnsi="Baskerville Old Face"/>
          <w:color w:val="4A4E57"/>
        </w:rPr>
        <w:t>me du Zen. Pour en comprendre la particularit</w:t>
      </w:r>
      <w:r w:rsidRPr="00446D49">
        <w:rPr>
          <w:rFonts w:ascii="Baskerville Old Face" w:hAnsi="Baskerville Old Face" w:cs="Gebrina"/>
          <w:color w:val="4A4E57"/>
        </w:rPr>
        <w:t>é</w:t>
      </w:r>
      <w:r w:rsidRPr="00446D49">
        <w:rPr>
          <w:rFonts w:ascii="Baskerville Old Face" w:hAnsi="Baskerville Old Face"/>
          <w:color w:val="4A4E57"/>
        </w:rPr>
        <w:t>, il est n</w:t>
      </w:r>
      <w:r w:rsidRPr="00446D49">
        <w:rPr>
          <w:rFonts w:ascii="Baskerville Old Face" w:hAnsi="Baskerville Old Face" w:cs="Gebrina"/>
          <w:color w:val="4A4E57"/>
        </w:rPr>
        <w:t>é</w:t>
      </w:r>
      <w:r w:rsidRPr="00446D49">
        <w:rPr>
          <w:rFonts w:ascii="Baskerville Old Face" w:hAnsi="Baskerville Old Face"/>
          <w:color w:val="4A4E57"/>
        </w:rPr>
        <w:t>cessaire de conna</w:t>
      </w:r>
      <w:r w:rsidRPr="00446D49">
        <w:rPr>
          <w:rFonts w:ascii="Baskerville Old Face" w:hAnsi="Baskerville Old Face" w:cs="Gebrina"/>
          <w:color w:val="4A4E57"/>
        </w:rPr>
        <w:t>î</w:t>
      </w:r>
      <w:r w:rsidRPr="00446D49">
        <w:rPr>
          <w:rFonts w:ascii="Baskerville Old Face" w:hAnsi="Baskerville Old Face"/>
          <w:color w:val="4A4E57"/>
        </w:rPr>
        <w:t>tre et de tenir compte des bases philosophiques du Zen et de sa pratique basée sur le concept du Vide, comme étant la nature originelle de l’homme.</w:t>
      </w:r>
    </w:p>
    <w:p w:rsidR="00446D49" w:rsidRPr="00446D49" w:rsidRDefault="00446D49" w:rsidP="00446D49">
      <w:pPr>
        <w:pStyle w:val="Titre4"/>
        <w:spacing w:before="319" w:beforeAutospacing="0" w:after="319" w:afterAutospacing="0"/>
        <w:rPr>
          <w:rFonts w:ascii="Baskerville Old Face" w:hAnsi="Baskerville Old Face"/>
          <w:b w:val="0"/>
          <w:bCs w:val="0"/>
          <w:color w:val="212934"/>
          <w:sz w:val="42"/>
          <w:szCs w:val="42"/>
        </w:rPr>
      </w:pPr>
      <w:r w:rsidRPr="00446D49">
        <w:rPr>
          <w:rFonts w:ascii="Baskerville Old Face" w:hAnsi="Baskerville Old Face"/>
          <w:b w:val="0"/>
          <w:bCs w:val="0"/>
          <w:color w:val="212934"/>
          <w:sz w:val="42"/>
          <w:szCs w:val="42"/>
        </w:rPr>
        <w:t>Une pratique fondée sur le Vide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Exprimer l’inexprimable, communiquer l’incommunicable.</w:t>
      </w:r>
      <w:r w:rsidRPr="00446D49">
        <w:rPr>
          <w:rStyle w:val="lev"/>
          <w:rFonts w:ascii="Baskerville Old Face" w:hAnsi="Baskerville Old Face" w:cs="Cambria"/>
          <w:color w:val="4A4E57"/>
        </w:rPr>
        <w:t> </w:t>
      </w:r>
      <w:r w:rsidRPr="00446D49">
        <w:rPr>
          <w:rFonts w:ascii="Baskerville Old Face" w:hAnsi="Baskerville Old Face"/>
          <w:color w:val="4A4E57"/>
        </w:rPr>
        <w:t>N’</w:t>
      </w:r>
      <w:r w:rsidRPr="00446D49">
        <w:rPr>
          <w:rFonts w:ascii="Baskerville Old Face" w:hAnsi="Baskerville Old Face" w:cs="Gebrina"/>
          <w:color w:val="4A4E57"/>
        </w:rPr>
        <w:t>é</w:t>
      </w:r>
      <w:r w:rsidRPr="00446D49">
        <w:rPr>
          <w:rFonts w:ascii="Baskerville Old Face" w:hAnsi="Baskerville Old Face"/>
          <w:color w:val="4A4E57"/>
        </w:rPr>
        <w:t>tait-ce peut-</w:t>
      </w:r>
      <w:r w:rsidRPr="00446D49">
        <w:rPr>
          <w:rFonts w:ascii="Baskerville Old Face" w:hAnsi="Baskerville Old Face" w:cs="Gebrina"/>
          <w:color w:val="4A4E57"/>
        </w:rPr>
        <w:t>ê</w:t>
      </w:r>
      <w:r w:rsidRPr="00446D49">
        <w:rPr>
          <w:rFonts w:ascii="Baskerville Old Face" w:hAnsi="Baskerville Old Face"/>
          <w:color w:val="4A4E57"/>
        </w:rPr>
        <w:t xml:space="preserve">tre pas l’intention apparemment paradoxale de Shakyamuni le Bouddha lorsque, ayant </w:t>
      </w:r>
      <w:r w:rsidRPr="00446D49">
        <w:rPr>
          <w:rFonts w:ascii="Baskerville Old Face" w:hAnsi="Baskerville Old Face"/>
          <w:color w:val="4A4E57"/>
        </w:rPr>
        <w:t>r</w:t>
      </w:r>
      <w:r w:rsidRPr="00446D49">
        <w:rPr>
          <w:rFonts w:ascii="Baskerville Old Face" w:hAnsi="Baskerville Old Face" w:cs="Gebrina"/>
          <w:color w:val="4A4E57"/>
        </w:rPr>
        <w:t>é</w:t>
      </w:r>
      <w:r w:rsidRPr="00446D49">
        <w:rPr>
          <w:rFonts w:ascii="Baskerville Old Face" w:hAnsi="Baskerville Old Face"/>
          <w:color w:val="4A4E57"/>
        </w:rPr>
        <w:t>uni</w:t>
      </w:r>
      <w:r w:rsidRPr="00446D49">
        <w:rPr>
          <w:rFonts w:ascii="Baskerville Old Face" w:hAnsi="Baskerville Old Face"/>
          <w:color w:val="4A4E57"/>
        </w:rPr>
        <w:t xml:space="preserve"> tous ses disciples sur le Mont du Vautour, </w:t>
      </w:r>
      <w:r w:rsidRPr="00446D49">
        <w:rPr>
          <w:rFonts w:ascii="Baskerville Old Face" w:hAnsi="Baskerville Old Face" w:cs="Gebrina"/>
          <w:color w:val="4A4E57"/>
        </w:rPr>
        <w:t>à</w:t>
      </w:r>
      <w:r w:rsidRPr="00446D49">
        <w:rPr>
          <w:rFonts w:ascii="Baskerville Old Face" w:hAnsi="Baskerville Old Face"/>
          <w:color w:val="4A4E57"/>
        </w:rPr>
        <w:t xml:space="preserve"> leur demande de prononcer un discours sur la Loi (l’Eternel), il ne fit que tenir </w:t>
      </w:r>
      <w:r w:rsidRPr="00446D49">
        <w:rPr>
          <w:rFonts w:ascii="Baskerville Old Face" w:hAnsi="Baskerville Old Face" w:cs="Gebrina"/>
          <w:color w:val="4A4E57"/>
        </w:rPr>
        <w:t>é</w:t>
      </w:r>
      <w:r w:rsidRPr="00446D49">
        <w:rPr>
          <w:rFonts w:ascii="Baskerville Old Face" w:hAnsi="Baskerville Old Face"/>
          <w:color w:val="4A4E57"/>
        </w:rPr>
        <w:t>lev</w:t>
      </w:r>
      <w:r w:rsidRPr="00446D49">
        <w:rPr>
          <w:rFonts w:ascii="Baskerville Old Face" w:hAnsi="Baskerville Old Face" w:cs="Gebrina"/>
          <w:color w:val="4A4E57"/>
        </w:rPr>
        <w:t>é</w:t>
      </w:r>
      <w:r w:rsidRPr="00446D49">
        <w:rPr>
          <w:rFonts w:ascii="Baskerville Old Face" w:hAnsi="Baskerville Old Face"/>
          <w:color w:val="4A4E57"/>
        </w:rPr>
        <w:t xml:space="preserve">e une fleur et, restant dans un parfait silence, la tourna entre ses </w:t>
      </w:r>
      <w:r w:rsidRPr="00446D49">
        <w:rPr>
          <w:rFonts w:ascii="Baskerville Old Face" w:hAnsi="Baskerville Old Face"/>
          <w:color w:val="4A4E57"/>
        </w:rPr>
        <w:t>doigts ?</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Si ce fut vraiment cela l’intention de Shakyamuni, nous pouvons deviner pourquoi, selon le r</w:t>
      </w:r>
      <w:r w:rsidRPr="00446D49">
        <w:rPr>
          <w:rFonts w:ascii="Baskerville Old Face" w:hAnsi="Baskerville Old Face" w:cs="Gebrina"/>
          <w:color w:val="4A4E57"/>
        </w:rPr>
        <w:t>é</w:t>
      </w:r>
      <w:r w:rsidRPr="00446D49">
        <w:rPr>
          <w:rFonts w:ascii="Baskerville Old Face" w:hAnsi="Baskerville Old Face"/>
          <w:color w:val="4A4E57"/>
        </w:rPr>
        <w:t>cit c</w:t>
      </w:r>
      <w:r w:rsidRPr="00446D49">
        <w:rPr>
          <w:rFonts w:ascii="Baskerville Old Face" w:hAnsi="Baskerville Old Face" w:cs="Gebrina"/>
          <w:color w:val="4A4E57"/>
        </w:rPr>
        <w:t>é</w:t>
      </w:r>
      <w:r w:rsidRPr="00446D49">
        <w:rPr>
          <w:rFonts w:ascii="Baskerville Old Face" w:hAnsi="Baskerville Old Face"/>
          <w:color w:val="4A4E57"/>
        </w:rPr>
        <w:t>l</w:t>
      </w:r>
      <w:r w:rsidRPr="00446D49">
        <w:rPr>
          <w:rFonts w:ascii="Baskerville Old Face" w:hAnsi="Baskerville Old Face" w:cs="Gebrina"/>
          <w:color w:val="4A4E57"/>
        </w:rPr>
        <w:t>è</w:t>
      </w:r>
      <w:r w:rsidRPr="00446D49">
        <w:rPr>
          <w:rFonts w:ascii="Baskerville Old Face" w:hAnsi="Baskerville Old Face"/>
          <w:color w:val="4A4E57"/>
        </w:rPr>
        <w:t>bre, pas une des nombreuses personnes pr</w:t>
      </w:r>
      <w:r w:rsidRPr="00446D49">
        <w:rPr>
          <w:rFonts w:ascii="Baskerville Old Face" w:hAnsi="Baskerville Old Face" w:cs="Gebrina"/>
          <w:color w:val="4A4E57"/>
        </w:rPr>
        <w:t>é</w:t>
      </w:r>
      <w:r w:rsidRPr="00446D49">
        <w:rPr>
          <w:rFonts w:ascii="Baskerville Old Face" w:hAnsi="Baskerville Old Face"/>
          <w:color w:val="4A4E57"/>
        </w:rPr>
        <w:t>sentes ne r</w:t>
      </w:r>
      <w:r w:rsidRPr="00446D49">
        <w:rPr>
          <w:rFonts w:ascii="Baskerville Old Face" w:hAnsi="Baskerville Old Face" w:cs="Gebrina"/>
          <w:color w:val="4A4E57"/>
        </w:rPr>
        <w:t>é</w:t>
      </w:r>
      <w:r w:rsidRPr="00446D49">
        <w:rPr>
          <w:rFonts w:ascii="Baskerville Old Face" w:hAnsi="Baskerville Old Face"/>
          <w:color w:val="4A4E57"/>
        </w:rPr>
        <w:t xml:space="preserve">ussit </w:t>
      </w:r>
      <w:r w:rsidRPr="00446D49">
        <w:rPr>
          <w:rFonts w:ascii="Baskerville Old Face" w:hAnsi="Baskerville Old Face" w:cs="Gebrina"/>
          <w:color w:val="4A4E57"/>
        </w:rPr>
        <w:t>à</w:t>
      </w:r>
      <w:r w:rsidRPr="00446D49">
        <w:rPr>
          <w:rFonts w:ascii="Baskerville Old Face" w:hAnsi="Baskerville Old Face"/>
          <w:color w:val="4A4E57"/>
        </w:rPr>
        <w:t xml:space="preserve"> saisir le sens profond du geste du Maître. Comme n’importe quelle autre chose ou </w:t>
      </w:r>
      <w:r w:rsidRPr="00446D49">
        <w:rPr>
          <w:rFonts w:ascii="Baskerville Old Face" w:hAnsi="Baskerville Old Face" w:cs="Gebrina"/>
          <w:color w:val="4A4E57"/>
        </w:rPr>
        <w:t>é</w:t>
      </w:r>
      <w:r w:rsidRPr="00446D49">
        <w:rPr>
          <w:rFonts w:ascii="Baskerville Old Face" w:hAnsi="Baskerville Old Face"/>
          <w:color w:val="4A4E57"/>
        </w:rPr>
        <w:t>v</w:t>
      </w:r>
      <w:r w:rsidRPr="00446D49">
        <w:rPr>
          <w:rFonts w:ascii="Baskerville Old Face" w:hAnsi="Baskerville Old Face" w:cs="Gebrina"/>
          <w:color w:val="4A4E57"/>
        </w:rPr>
        <w:t>è</w:t>
      </w:r>
      <w:r w:rsidRPr="00446D49">
        <w:rPr>
          <w:rFonts w:ascii="Baskerville Old Face" w:hAnsi="Baskerville Old Face"/>
          <w:color w:val="4A4E57"/>
        </w:rPr>
        <w:t>nement de l’univers, ceci ne voulait et ne pouvait absolument rien signifier et de ce fait signifiait tout.</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 xml:space="preserve">Personne ne fut en mesure de comprendre et personne ne </w:t>
      </w:r>
      <w:r w:rsidRPr="00446D49">
        <w:rPr>
          <w:rFonts w:ascii="Baskerville Old Face" w:hAnsi="Baskerville Old Face"/>
          <w:color w:val="4A4E57"/>
        </w:rPr>
        <w:t>parla :</w:t>
      </w:r>
      <w:r w:rsidRPr="00446D49">
        <w:rPr>
          <w:rFonts w:ascii="Baskerville Old Face" w:hAnsi="Baskerville Old Face"/>
          <w:color w:val="4A4E57"/>
        </w:rPr>
        <w:t xml:space="preserve"> seulement Maha Kashyapa, rencontrant le regard du Bouddha, eut la limpide révélation de cet immense Rien et en sourit en coin. Et, pour ce sourire sans paroles, on le retint dépositaire du message unique de l’Eveill</w:t>
      </w:r>
      <w:r w:rsidRPr="00446D49">
        <w:rPr>
          <w:rFonts w:ascii="Baskerville Old Face" w:hAnsi="Baskerville Old Face" w:cs="Gebrina"/>
          <w:color w:val="4A4E57"/>
        </w:rPr>
        <w:t>é</w:t>
      </w:r>
      <w:r w:rsidRPr="00446D49">
        <w:rPr>
          <w:rFonts w:ascii="Baskerville Old Face" w:hAnsi="Baskerville Old Face"/>
          <w:color w:val="4A4E57"/>
        </w:rPr>
        <w:t xml:space="preserve"> et de tout son enseignement.</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C’est ceci, le c</w:t>
      </w:r>
      <w:r w:rsidRPr="00446D49">
        <w:rPr>
          <w:rStyle w:val="lev"/>
          <w:rFonts w:ascii="Baskerville Old Face" w:hAnsi="Baskerville Old Face" w:cs="Gebrina"/>
          <w:color w:val="4A4E57"/>
        </w:rPr>
        <w:t>œ</w:t>
      </w:r>
      <w:r w:rsidRPr="00446D49">
        <w:rPr>
          <w:rStyle w:val="lev"/>
          <w:rFonts w:ascii="Baskerville Old Face" w:hAnsi="Baskerville Old Face"/>
          <w:color w:val="4A4E57"/>
        </w:rPr>
        <w:t>ur antique du Zen. Expression authentique et immédiate de l’exp</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rience supr</w:t>
      </w:r>
      <w:r w:rsidRPr="00446D49">
        <w:rPr>
          <w:rStyle w:val="lev"/>
          <w:rFonts w:ascii="Baskerville Old Face" w:hAnsi="Baskerville Old Face" w:cs="Gebrina"/>
          <w:color w:val="4A4E57"/>
        </w:rPr>
        <w:t>ê</w:t>
      </w:r>
      <w:r w:rsidRPr="00446D49">
        <w:rPr>
          <w:rStyle w:val="lev"/>
          <w:rFonts w:ascii="Baskerville Old Face" w:hAnsi="Baskerville Old Face"/>
          <w:color w:val="4A4E57"/>
        </w:rPr>
        <w:t xml:space="preserve">me de </w:t>
      </w:r>
      <w:r w:rsidRPr="00446D49">
        <w:rPr>
          <w:rStyle w:val="lev"/>
          <w:rFonts w:ascii="Baskerville Old Face" w:hAnsi="Baskerville Old Face"/>
          <w:color w:val="4A4E57"/>
        </w:rPr>
        <w:t>l’Eveil :</w:t>
      </w:r>
      <w:r w:rsidRPr="00446D49">
        <w:rPr>
          <w:rFonts w:ascii="Baskerville Old Face" w:hAnsi="Baskerville Old Face" w:cs="Cambria"/>
          <w:color w:val="4A4E57"/>
        </w:rPr>
        <w:t> </w:t>
      </w:r>
      <w:r w:rsidRPr="00446D49">
        <w:rPr>
          <w:rFonts w:ascii="Baskerville Old Face" w:hAnsi="Baskerville Old Face"/>
          <w:color w:val="4A4E57"/>
        </w:rPr>
        <w:t>c’est-</w:t>
      </w:r>
      <w:r w:rsidRPr="00446D49">
        <w:rPr>
          <w:rFonts w:ascii="Baskerville Old Face" w:hAnsi="Baskerville Old Face" w:cs="Gebrina"/>
          <w:color w:val="4A4E57"/>
        </w:rPr>
        <w:t>à</w:t>
      </w:r>
      <w:r w:rsidRPr="00446D49">
        <w:rPr>
          <w:rFonts w:ascii="Baskerville Old Face" w:hAnsi="Baskerville Old Face"/>
          <w:color w:val="4A4E57"/>
        </w:rPr>
        <w:t>-dire de cette vision fulgurante (satori) de la propre v</w:t>
      </w:r>
      <w:r w:rsidRPr="00446D49">
        <w:rPr>
          <w:rFonts w:ascii="Baskerville Old Face" w:hAnsi="Baskerville Old Face" w:cs="Gebrina"/>
          <w:color w:val="4A4E57"/>
        </w:rPr>
        <w:t>é</w:t>
      </w:r>
      <w:r w:rsidRPr="00446D49">
        <w:rPr>
          <w:rFonts w:ascii="Baskerville Old Face" w:hAnsi="Baskerville Old Face"/>
          <w:color w:val="4A4E57"/>
        </w:rPr>
        <w:t xml:space="preserve">ritable nature des choses, </w:t>
      </w:r>
      <w:r w:rsidRPr="00446D49">
        <w:rPr>
          <w:rFonts w:ascii="Baskerville Old Face" w:hAnsi="Baskerville Old Face" w:cs="Cambria"/>
          <w:color w:val="4A4E57"/>
        </w:rPr>
        <w:t>« </w:t>
      </w:r>
      <w:r w:rsidRPr="00446D49">
        <w:rPr>
          <w:rFonts w:ascii="Baskerville Old Face" w:hAnsi="Baskerville Old Face"/>
          <w:color w:val="4A4E57"/>
        </w:rPr>
        <w:t>le Vide</w:t>
      </w:r>
      <w:r w:rsidRPr="00446D49">
        <w:rPr>
          <w:rFonts w:ascii="Baskerville Old Face" w:hAnsi="Baskerville Old Face" w:cs="Cambria"/>
          <w:color w:val="4A4E57"/>
        </w:rPr>
        <w:t> »</w:t>
      </w:r>
      <w:r w:rsidRPr="00446D49">
        <w:rPr>
          <w:rFonts w:ascii="Baskerville Old Face" w:hAnsi="Baskerville Old Face"/>
          <w:color w:val="4A4E57"/>
        </w:rPr>
        <w:t>, capable de nous r</w:t>
      </w:r>
      <w:r w:rsidRPr="00446D49">
        <w:rPr>
          <w:rFonts w:ascii="Baskerville Old Face" w:hAnsi="Baskerville Old Face" w:cs="Gebrina"/>
          <w:color w:val="4A4E57"/>
        </w:rPr>
        <w:t>é</w:t>
      </w:r>
      <w:r w:rsidRPr="00446D49">
        <w:rPr>
          <w:rFonts w:ascii="Baskerville Old Face" w:hAnsi="Baskerville Old Face"/>
          <w:color w:val="4A4E57"/>
        </w:rPr>
        <w:t xml:space="preserve">veiller du grand sommeil de souffrance et d’angoisse de l’existence humaine. De cette ineffable existence, qui conduit au nirvana (la vraie sagesse où cessent les états douloureux de conscience), le Zen proclama la transmission directe de </w:t>
      </w:r>
      <w:r w:rsidRPr="00446D49">
        <w:rPr>
          <w:rFonts w:ascii="Baskerville Old Face" w:hAnsi="Baskerville Old Face" w:cs="Cambria"/>
          <w:color w:val="4A4E57"/>
        </w:rPr>
        <w:t>« </w:t>
      </w:r>
      <w:r w:rsidRPr="00446D49">
        <w:rPr>
          <w:rFonts w:ascii="Baskerville Old Face" w:hAnsi="Baskerville Old Face"/>
          <w:color w:val="4A4E57"/>
        </w:rPr>
        <w:t>c</w:t>
      </w:r>
      <w:r w:rsidRPr="00446D49">
        <w:rPr>
          <w:rFonts w:ascii="Baskerville Old Face" w:hAnsi="Baskerville Old Face" w:cs="Gebrina"/>
          <w:color w:val="4A4E57"/>
        </w:rPr>
        <w:t>œ</w:t>
      </w:r>
      <w:r w:rsidRPr="00446D49">
        <w:rPr>
          <w:rFonts w:ascii="Baskerville Old Face" w:hAnsi="Baskerville Old Face"/>
          <w:color w:val="4A4E57"/>
        </w:rPr>
        <w:t xml:space="preserve">ur </w:t>
      </w:r>
      <w:r w:rsidRPr="00446D49">
        <w:rPr>
          <w:rFonts w:ascii="Baskerville Old Face" w:hAnsi="Baskerville Old Face" w:cs="Gebrina"/>
          <w:color w:val="4A4E57"/>
        </w:rPr>
        <w:t>à</w:t>
      </w:r>
      <w:r w:rsidRPr="00446D49">
        <w:rPr>
          <w:rFonts w:ascii="Baskerville Old Face" w:hAnsi="Baskerville Old Face"/>
          <w:color w:val="4A4E57"/>
        </w:rPr>
        <w:t xml:space="preserve"> c</w:t>
      </w:r>
      <w:r w:rsidRPr="00446D49">
        <w:rPr>
          <w:rFonts w:ascii="Baskerville Old Face" w:hAnsi="Baskerville Old Face" w:cs="Gebrina"/>
          <w:color w:val="4A4E57"/>
        </w:rPr>
        <w:t>œ</w:t>
      </w:r>
      <w:r w:rsidRPr="00446D49">
        <w:rPr>
          <w:rFonts w:ascii="Baskerville Old Face" w:hAnsi="Baskerville Old Face"/>
          <w:color w:val="4A4E57"/>
        </w:rPr>
        <w:t>ur</w:t>
      </w:r>
      <w:r w:rsidRPr="00446D49">
        <w:rPr>
          <w:rFonts w:ascii="Baskerville Old Face" w:hAnsi="Baskerville Old Face" w:cs="Cambria"/>
          <w:color w:val="4A4E57"/>
        </w:rPr>
        <w:t> »</w:t>
      </w:r>
      <w:r w:rsidRPr="00446D49">
        <w:rPr>
          <w:rFonts w:ascii="Baskerville Old Face" w:hAnsi="Baskerville Old Face"/>
          <w:color w:val="4A4E57"/>
        </w:rPr>
        <w:t xml:space="preserve"> sans d</w:t>
      </w:r>
      <w:r w:rsidRPr="00446D49">
        <w:rPr>
          <w:rFonts w:ascii="Baskerville Old Face" w:hAnsi="Baskerville Old Face" w:cs="Gebrina"/>
          <w:color w:val="4A4E57"/>
        </w:rPr>
        <w:t>é</w:t>
      </w:r>
      <w:r w:rsidRPr="00446D49">
        <w:rPr>
          <w:rFonts w:ascii="Baskerville Old Face" w:hAnsi="Baskerville Old Face"/>
          <w:color w:val="4A4E57"/>
        </w:rPr>
        <w:t>pendre des mots mais en regardant dans sa propre nature, selon l’enseignement de son légendaire fondateur, Bodhidharma, et dans la conviction sincère que</w:t>
      </w:r>
      <w:r w:rsidRPr="00446D49">
        <w:rPr>
          <w:rFonts w:ascii="Baskerville Old Face" w:hAnsi="Baskerville Old Face" w:cs="Cambria"/>
          <w:color w:val="4A4E57"/>
        </w:rPr>
        <w:t> </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si tu ne le trouves pas en toi, o</w:t>
      </w:r>
      <w:r w:rsidRPr="00446D49">
        <w:rPr>
          <w:rStyle w:val="lev"/>
          <w:rFonts w:ascii="Baskerville Old Face" w:hAnsi="Baskerville Old Face" w:cs="Gebrina"/>
          <w:color w:val="4A4E57"/>
        </w:rPr>
        <w:t>ù</w:t>
      </w:r>
      <w:r w:rsidRPr="00446D49">
        <w:rPr>
          <w:rStyle w:val="lev"/>
          <w:rFonts w:ascii="Baskerville Old Face" w:hAnsi="Baskerville Old Face"/>
          <w:color w:val="4A4E57"/>
        </w:rPr>
        <w:t xml:space="preserve"> iras-tu le </w:t>
      </w:r>
      <w:r w:rsidRPr="00446D49">
        <w:rPr>
          <w:rStyle w:val="lev"/>
          <w:rFonts w:ascii="Baskerville Old Face" w:hAnsi="Baskerville Old Face"/>
          <w:color w:val="4A4E57"/>
        </w:rPr>
        <w:t>chercher ?</w:t>
      </w:r>
      <w:r w:rsidRPr="00446D49">
        <w:rPr>
          <w:rStyle w:val="lev"/>
          <w:rFonts w:ascii="Baskerville Old Face" w:hAnsi="Baskerville Old Face" w:cs="Cambria"/>
          <w:color w:val="4A4E57"/>
        </w:rPr>
        <w:t> »</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Ce que nous considérons aujourd’hui comme d’authentiques cr</w:t>
      </w:r>
      <w:r w:rsidRPr="00446D49">
        <w:rPr>
          <w:rFonts w:ascii="Baskerville Old Face" w:hAnsi="Baskerville Old Face" w:cs="Gebrina"/>
          <w:color w:val="4A4E57"/>
        </w:rPr>
        <w:t>é</w:t>
      </w:r>
      <w:r w:rsidRPr="00446D49">
        <w:rPr>
          <w:rFonts w:ascii="Baskerville Old Face" w:hAnsi="Baskerville Old Face"/>
          <w:color w:val="4A4E57"/>
        </w:rPr>
        <w:t>ations picturales de grande valeur ne sont en r</w:t>
      </w:r>
      <w:r w:rsidRPr="00446D49">
        <w:rPr>
          <w:rFonts w:ascii="Baskerville Old Face" w:hAnsi="Baskerville Old Face" w:cs="Gebrina"/>
          <w:color w:val="4A4E57"/>
        </w:rPr>
        <w:t>é</w:t>
      </w:r>
      <w:r w:rsidRPr="00446D49">
        <w:rPr>
          <w:rFonts w:ascii="Baskerville Old Face" w:hAnsi="Baskerville Old Face"/>
          <w:color w:val="4A4E57"/>
        </w:rPr>
        <w:t xml:space="preserve">alité que de suggestives </w:t>
      </w:r>
      <w:r w:rsidRPr="00446D49">
        <w:rPr>
          <w:rFonts w:ascii="Baskerville Old Face" w:hAnsi="Baskerville Old Face" w:cs="Cambria"/>
          <w:color w:val="4A4E57"/>
        </w:rPr>
        <w:t>« </w:t>
      </w:r>
      <w:r w:rsidRPr="00446D49">
        <w:rPr>
          <w:rFonts w:ascii="Baskerville Old Face" w:hAnsi="Baskerville Old Face"/>
          <w:color w:val="4A4E57"/>
        </w:rPr>
        <w:t>indications directes</w:t>
      </w:r>
      <w:r w:rsidRPr="00446D49">
        <w:rPr>
          <w:rFonts w:ascii="Baskerville Old Face" w:hAnsi="Baskerville Old Face" w:cs="Cambria"/>
          <w:color w:val="4A4E57"/>
        </w:rPr>
        <w:t> »</w:t>
      </w:r>
      <w:r w:rsidRPr="00446D49">
        <w:rPr>
          <w:rFonts w:ascii="Baskerville Old Face" w:hAnsi="Baskerville Old Face"/>
          <w:color w:val="4A4E57"/>
        </w:rPr>
        <w:t xml:space="preserve"> de cette inexprimable nature du Vide, qui fut la d</w:t>
      </w:r>
      <w:r w:rsidRPr="00446D49">
        <w:rPr>
          <w:rFonts w:ascii="Baskerville Old Face" w:hAnsi="Baskerville Old Face" w:cs="Gebrina"/>
          <w:color w:val="4A4E57"/>
        </w:rPr>
        <w:t>é</w:t>
      </w:r>
      <w:r w:rsidRPr="00446D49">
        <w:rPr>
          <w:rFonts w:ascii="Baskerville Old Face" w:hAnsi="Baskerville Old Face"/>
          <w:color w:val="4A4E57"/>
        </w:rPr>
        <w:t>couverte du Bouddha et illumina le visage de son meilleur disciple.</w:t>
      </w:r>
    </w:p>
    <w:p w:rsidR="00446D49" w:rsidRPr="00446D49" w:rsidRDefault="00446D49" w:rsidP="00446D49">
      <w:pPr>
        <w:pStyle w:val="Titre4"/>
        <w:spacing w:before="319" w:beforeAutospacing="0" w:after="319" w:afterAutospacing="0"/>
        <w:rPr>
          <w:rFonts w:ascii="Baskerville Old Face" w:hAnsi="Baskerville Old Face"/>
          <w:b w:val="0"/>
          <w:bCs w:val="0"/>
          <w:color w:val="212934"/>
          <w:sz w:val="42"/>
          <w:szCs w:val="42"/>
        </w:rPr>
      </w:pPr>
      <w:r w:rsidRPr="00446D49">
        <w:rPr>
          <w:rFonts w:ascii="Baskerville Old Face" w:hAnsi="Baskerville Old Face"/>
          <w:b w:val="0"/>
          <w:bCs w:val="0"/>
          <w:color w:val="212934"/>
          <w:sz w:val="42"/>
          <w:szCs w:val="42"/>
        </w:rPr>
        <w:t>La Voie du Pinceau</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La peinture Zen</w:t>
      </w:r>
      <w:r w:rsidRPr="00446D49">
        <w:rPr>
          <w:rFonts w:ascii="Baskerville Old Face" w:hAnsi="Baskerville Old Face" w:cs="Cambria"/>
          <w:color w:val="4A4E57"/>
        </w:rPr>
        <w:t> </w:t>
      </w:r>
      <w:r w:rsidRPr="00446D49">
        <w:rPr>
          <w:rFonts w:ascii="Baskerville Old Face" w:hAnsi="Baskerville Old Face"/>
          <w:color w:val="4A4E57"/>
        </w:rPr>
        <w:t>(en particulier la plus r</w:t>
      </w:r>
      <w:r w:rsidRPr="00446D49">
        <w:rPr>
          <w:rFonts w:ascii="Baskerville Old Face" w:hAnsi="Baskerville Old Face" w:cs="Gebrina"/>
          <w:color w:val="4A4E57"/>
        </w:rPr>
        <w:t>é</w:t>
      </w:r>
      <w:r w:rsidRPr="00446D49">
        <w:rPr>
          <w:rFonts w:ascii="Baskerville Old Face" w:hAnsi="Baskerville Old Face"/>
          <w:color w:val="4A4E57"/>
        </w:rPr>
        <w:t>cente du XVII</w:t>
      </w:r>
      <w:r w:rsidRPr="00446D49">
        <w:rPr>
          <w:rFonts w:ascii="Baskerville Old Face" w:hAnsi="Baskerville Old Face" w:cs="Gebrina"/>
          <w:color w:val="4A4E57"/>
        </w:rPr>
        <w:t>è</w:t>
      </w:r>
      <w:r w:rsidRPr="00446D49">
        <w:rPr>
          <w:rFonts w:ascii="Baskerville Old Face" w:hAnsi="Baskerville Old Face"/>
          <w:color w:val="4A4E57"/>
        </w:rPr>
        <w:t>me au XIX</w:t>
      </w:r>
      <w:r w:rsidRPr="00446D49">
        <w:rPr>
          <w:rFonts w:ascii="Baskerville Old Face" w:hAnsi="Baskerville Old Face" w:cs="Gebrina"/>
          <w:color w:val="4A4E57"/>
        </w:rPr>
        <w:t>è</w:t>
      </w:r>
      <w:r w:rsidRPr="00446D49">
        <w:rPr>
          <w:rFonts w:ascii="Baskerville Old Face" w:hAnsi="Baskerville Old Face"/>
          <w:color w:val="4A4E57"/>
        </w:rPr>
        <w:t>me siècle)</w:t>
      </w:r>
      <w:r w:rsidRPr="00446D49">
        <w:rPr>
          <w:rFonts w:ascii="Baskerville Old Face" w:hAnsi="Baskerville Old Face" w:cs="Cambria"/>
          <w:color w:val="4A4E57"/>
        </w:rPr>
        <w:t> </w:t>
      </w:r>
      <w:r w:rsidRPr="00446D49">
        <w:rPr>
          <w:rStyle w:val="lev"/>
          <w:rFonts w:ascii="Baskerville Old Face" w:hAnsi="Baskerville Old Face"/>
          <w:color w:val="4A4E57"/>
        </w:rPr>
        <w:t xml:space="preserve">est différente de ce que nous entendons communément par </w:t>
      </w:r>
      <w:r w:rsidRPr="00446D49">
        <w:rPr>
          <w:rStyle w:val="lev"/>
          <w:rFonts w:ascii="Baskerville Old Face" w:hAnsi="Baskerville Old Face"/>
          <w:color w:val="4A4E57"/>
        </w:rPr>
        <w:t>peinture</w:t>
      </w:r>
      <w:r w:rsidRPr="00446D49">
        <w:rPr>
          <w:rFonts w:ascii="Baskerville Old Face" w:hAnsi="Baskerville Old Face"/>
          <w:color w:val="4A4E57"/>
        </w:rPr>
        <w:t xml:space="preserve"> :</w:t>
      </w:r>
      <w:r w:rsidRPr="00446D49">
        <w:rPr>
          <w:rFonts w:ascii="Baskerville Old Face" w:hAnsi="Baskerville Old Face"/>
          <w:color w:val="4A4E57"/>
        </w:rPr>
        <w:t xml:space="preserve"> en réalité, les peintures Zen sont une sorte </w:t>
      </w:r>
      <w:r w:rsidRPr="00446D49">
        <w:rPr>
          <w:rFonts w:ascii="Baskerville Old Face" w:hAnsi="Baskerville Old Face" w:cs="Cambria"/>
          <w:color w:val="4A4E57"/>
        </w:rPr>
        <w:t>« </w:t>
      </w:r>
      <w:r w:rsidRPr="00446D49">
        <w:rPr>
          <w:rFonts w:ascii="Baskerville Old Face" w:hAnsi="Baskerville Old Face"/>
          <w:color w:val="4A4E57"/>
        </w:rPr>
        <w:t>d’esquisse</w:t>
      </w:r>
      <w:r w:rsidRPr="00446D49">
        <w:rPr>
          <w:rFonts w:ascii="Baskerville Old Face" w:hAnsi="Baskerville Old Face" w:cs="Cambria"/>
          <w:color w:val="4A4E57"/>
        </w:rPr>
        <w:t> »</w:t>
      </w:r>
      <w:r w:rsidRPr="00446D49">
        <w:rPr>
          <w:rFonts w:ascii="Baskerville Old Face" w:hAnsi="Baskerville Old Face"/>
          <w:color w:val="4A4E57"/>
        </w:rPr>
        <w:t xml:space="preserve"> en noir et blanc, o</w:t>
      </w:r>
      <w:r w:rsidRPr="00446D49">
        <w:rPr>
          <w:rFonts w:ascii="Baskerville Old Face" w:hAnsi="Baskerville Old Face" w:cs="Gebrina"/>
          <w:color w:val="4A4E57"/>
        </w:rPr>
        <w:t>ù</w:t>
      </w:r>
      <w:r w:rsidRPr="00446D49">
        <w:rPr>
          <w:rFonts w:ascii="Baskerville Old Face" w:hAnsi="Baskerville Old Face"/>
          <w:color w:val="4A4E57"/>
        </w:rPr>
        <w:t xml:space="preserve"> le blanc (le papier) repr</w:t>
      </w:r>
      <w:r w:rsidRPr="00446D49">
        <w:rPr>
          <w:rFonts w:ascii="Baskerville Old Face" w:hAnsi="Baskerville Old Face" w:cs="Gebrina"/>
          <w:color w:val="4A4E57"/>
        </w:rPr>
        <w:t>é</w:t>
      </w:r>
      <w:r w:rsidRPr="00446D49">
        <w:rPr>
          <w:rFonts w:ascii="Baskerville Old Face" w:hAnsi="Baskerville Old Face"/>
          <w:color w:val="4A4E57"/>
        </w:rPr>
        <w:t>sente l’univers m</w:t>
      </w:r>
      <w:r w:rsidRPr="00446D49">
        <w:rPr>
          <w:rFonts w:ascii="Baskerville Old Face" w:hAnsi="Baskerville Old Face" w:cs="Gebrina"/>
          <w:color w:val="4A4E57"/>
        </w:rPr>
        <w:t>ê</w:t>
      </w:r>
      <w:r w:rsidRPr="00446D49">
        <w:rPr>
          <w:rFonts w:ascii="Baskerville Old Face" w:hAnsi="Baskerville Old Face"/>
          <w:color w:val="4A4E57"/>
        </w:rPr>
        <w:t>me, et le noir (l’encre de Chine) les formes mat</w:t>
      </w:r>
      <w:r w:rsidRPr="00446D49">
        <w:rPr>
          <w:rFonts w:ascii="Baskerville Old Face" w:hAnsi="Baskerville Old Face" w:cs="Gebrina"/>
          <w:color w:val="4A4E57"/>
        </w:rPr>
        <w:t>é</w:t>
      </w:r>
      <w:r w:rsidRPr="00446D49">
        <w:rPr>
          <w:rFonts w:ascii="Baskerville Old Face" w:hAnsi="Baskerville Old Face"/>
          <w:color w:val="4A4E57"/>
        </w:rPr>
        <w:t xml:space="preserve">rielles qui apparaissent et disparaissent sans cesse dans l’Univers. Exprimer visuellement l’essence vitale de ces formes et le sens </w:t>
      </w:r>
      <w:r w:rsidRPr="00446D49">
        <w:rPr>
          <w:rFonts w:ascii="Baskerville Old Face" w:hAnsi="Baskerville Old Face" w:cs="Gebrina"/>
          <w:color w:val="4A4E57"/>
        </w:rPr>
        <w:t>é</w:t>
      </w:r>
      <w:r w:rsidRPr="00446D49">
        <w:rPr>
          <w:rFonts w:ascii="Baskerville Old Face" w:hAnsi="Baskerville Old Face"/>
          <w:color w:val="4A4E57"/>
        </w:rPr>
        <w:t>ternel qu’elles dissimulent est le devoir que s’assume le vrai ma</w:t>
      </w:r>
      <w:r w:rsidRPr="00446D49">
        <w:rPr>
          <w:rFonts w:ascii="Baskerville Old Face" w:hAnsi="Baskerville Old Face" w:cs="Gebrina"/>
          <w:color w:val="4A4E57"/>
        </w:rPr>
        <w:t>î</w:t>
      </w:r>
      <w:r w:rsidRPr="00446D49">
        <w:rPr>
          <w:rFonts w:ascii="Baskerville Old Face" w:hAnsi="Baskerville Old Face"/>
          <w:color w:val="4A4E57"/>
        </w:rPr>
        <w:t>tre de peinture Zen.</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noProof/>
        </w:rPr>
        <w:lastRenderedPageBreak/>
        <w:drawing>
          <wp:anchor distT="0" distB="0" distL="114300" distR="114300" simplePos="0" relativeHeight="251669504" behindDoc="1" locked="0" layoutInCell="1" allowOverlap="1" wp14:anchorId="5BC83D34" wp14:editId="2BE0DE37">
            <wp:simplePos x="0" y="0"/>
            <wp:positionH relativeFrom="column">
              <wp:posOffset>38100</wp:posOffset>
            </wp:positionH>
            <wp:positionV relativeFrom="paragraph">
              <wp:posOffset>-350520</wp:posOffset>
            </wp:positionV>
            <wp:extent cx="9657857" cy="11331375"/>
            <wp:effectExtent l="381000" t="323850" r="381635" b="32766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s titre-1.jpg"/>
                    <pic:cNvPicPr/>
                  </pic:nvPicPr>
                  <pic:blipFill>
                    <a:blip r:embed="rId7">
                      <a:extLst>
                        <a:ext uri="{28A0092B-C50C-407E-A947-70E740481C1C}">
                          <a14:useLocalDpi xmlns:a14="http://schemas.microsoft.com/office/drawing/2010/main" val="0"/>
                        </a:ext>
                      </a:extLst>
                    </a:blip>
                    <a:stretch>
                      <a:fillRect/>
                    </a:stretch>
                  </pic:blipFill>
                  <pic:spPr>
                    <a:xfrm rot="229648">
                      <a:off x="0" y="0"/>
                      <a:ext cx="9657857" cy="11331375"/>
                    </a:xfrm>
                    <a:prstGeom prst="rect">
                      <a:avLst/>
                    </a:prstGeom>
                  </pic:spPr>
                </pic:pic>
              </a:graphicData>
            </a:graphic>
            <wp14:sizeRelH relativeFrom="page">
              <wp14:pctWidth>0</wp14:pctWidth>
            </wp14:sizeRelH>
            <wp14:sizeRelV relativeFrom="page">
              <wp14:pctHeight>0</wp14:pctHeight>
            </wp14:sizeRelV>
          </wp:anchor>
        </w:drawing>
      </w:r>
      <w:r w:rsidRPr="00446D49">
        <w:rPr>
          <w:rFonts w:ascii="Baskerville Old Face" w:hAnsi="Baskerville Old Face"/>
          <w:color w:val="4A4E57"/>
        </w:rPr>
        <w:t xml:space="preserve">Telle que la cérémonie du thé appelée </w:t>
      </w:r>
      <w:r w:rsidRPr="00446D49">
        <w:rPr>
          <w:rFonts w:ascii="Baskerville Old Face" w:hAnsi="Baskerville Old Face" w:cs="Cambria"/>
          <w:color w:val="4A4E57"/>
        </w:rPr>
        <w:t>« </w:t>
      </w:r>
      <w:r w:rsidRPr="00446D49">
        <w:rPr>
          <w:rFonts w:ascii="Baskerville Old Face" w:hAnsi="Baskerville Old Face"/>
          <w:color w:val="4A4E57"/>
        </w:rPr>
        <w:t>Voie du thé</w:t>
      </w:r>
      <w:r w:rsidRPr="00446D49">
        <w:rPr>
          <w:rFonts w:ascii="Baskerville Old Face" w:hAnsi="Baskerville Old Face" w:cs="Cambria"/>
          <w:color w:val="4A4E57"/>
        </w:rPr>
        <w:t> »</w:t>
      </w:r>
      <w:r w:rsidRPr="00446D49">
        <w:rPr>
          <w:rFonts w:ascii="Baskerville Old Face" w:hAnsi="Baskerville Old Face"/>
          <w:color w:val="4A4E57"/>
        </w:rPr>
        <w:t>,</w:t>
      </w:r>
      <w:r w:rsidRPr="00446D49">
        <w:rPr>
          <w:rFonts w:ascii="Baskerville Old Face" w:hAnsi="Baskerville Old Face" w:cs="Cambria"/>
          <w:color w:val="4A4E57"/>
        </w:rPr>
        <w:t> </w:t>
      </w:r>
      <w:r w:rsidRPr="00446D49">
        <w:rPr>
          <w:rStyle w:val="lev"/>
          <w:rFonts w:ascii="Baskerville Old Face" w:hAnsi="Baskerville Old Face"/>
          <w:color w:val="4A4E57"/>
        </w:rPr>
        <w:t>la peinture est également considérée comme une Voie (Do).</w:t>
      </w:r>
      <w:r w:rsidRPr="00446D49">
        <w:rPr>
          <w:rFonts w:ascii="Baskerville Old Face" w:hAnsi="Baskerville Old Face" w:cs="Cambria"/>
          <w:color w:val="4A4E57"/>
        </w:rPr>
        <w:t> </w:t>
      </w:r>
      <w:r w:rsidRPr="00446D49">
        <w:rPr>
          <w:rFonts w:ascii="Baskerville Old Face" w:hAnsi="Baskerville Old Face"/>
          <w:color w:val="4A4E57"/>
        </w:rPr>
        <w:t>C’est la pratique d’une m</w:t>
      </w:r>
      <w:r w:rsidRPr="00446D49">
        <w:rPr>
          <w:rFonts w:ascii="Baskerville Old Face" w:hAnsi="Baskerville Old Face" w:cs="Gebrina"/>
          <w:color w:val="4A4E57"/>
        </w:rPr>
        <w:t>é</w:t>
      </w:r>
      <w:r w:rsidRPr="00446D49">
        <w:rPr>
          <w:rFonts w:ascii="Baskerville Old Face" w:hAnsi="Baskerville Old Face"/>
          <w:color w:val="4A4E57"/>
        </w:rPr>
        <w:t xml:space="preserve">thode traditionnelle qui correspond </w:t>
      </w:r>
      <w:r w:rsidRPr="00446D49">
        <w:rPr>
          <w:rFonts w:ascii="Baskerville Old Face" w:hAnsi="Baskerville Old Face" w:cs="Gebrina"/>
          <w:color w:val="4A4E57"/>
        </w:rPr>
        <w:t>à</w:t>
      </w:r>
      <w:r w:rsidRPr="00446D49">
        <w:rPr>
          <w:rFonts w:ascii="Baskerville Old Face" w:hAnsi="Baskerville Old Face"/>
          <w:color w:val="4A4E57"/>
        </w:rPr>
        <w:t xml:space="preserve"> un apprentissage effectif de la conscience. Maniant avec supr</w:t>
      </w:r>
      <w:r w:rsidRPr="00446D49">
        <w:rPr>
          <w:rFonts w:ascii="Baskerville Old Face" w:hAnsi="Baskerville Old Face" w:cs="Gebrina"/>
          <w:color w:val="4A4E57"/>
        </w:rPr>
        <w:t>ê</w:t>
      </w:r>
      <w:r w:rsidRPr="00446D49">
        <w:rPr>
          <w:rFonts w:ascii="Baskerville Old Face" w:hAnsi="Baskerville Old Face"/>
          <w:color w:val="4A4E57"/>
        </w:rPr>
        <w:t>me habilet</w:t>
      </w:r>
      <w:r w:rsidRPr="00446D49">
        <w:rPr>
          <w:rFonts w:ascii="Baskerville Old Face" w:hAnsi="Baskerville Old Face" w:cs="Gebrina"/>
          <w:color w:val="4A4E57"/>
        </w:rPr>
        <w:t>é</w:t>
      </w:r>
      <w:r w:rsidRPr="00446D49">
        <w:rPr>
          <w:rFonts w:ascii="Baskerville Old Face" w:hAnsi="Baskerville Old Face"/>
          <w:color w:val="4A4E57"/>
        </w:rPr>
        <w:t xml:space="preserve"> le pinceau, celle-ci s’exerce </w:t>
      </w:r>
      <w:r w:rsidRPr="00446D49">
        <w:rPr>
          <w:rFonts w:ascii="Baskerville Old Face" w:hAnsi="Baskerville Old Face" w:cs="Gebrina"/>
          <w:color w:val="4A4E57"/>
        </w:rPr>
        <w:t>à</w:t>
      </w:r>
      <w:r w:rsidRPr="00446D49">
        <w:rPr>
          <w:rFonts w:ascii="Baskerville Old Face" w:hAnsi="Baskerville Old Face"/>
          <w:color w:val="4A4E57"/>
        </w:rPr>
        <w:t xml:space="preserve"> se surpasser et à dépasser les limites égotiques personnelles, s’accordant par cons</w:t>
      </w:r>
      <w:r w:rsidRPr="00446D49">
        <w:rPr>
          <w:rFonts w:ascii="Baskerville Old Face" w:hAnsi="Baskerville Old Face" w:cs="Gebrina"/>
          <w:color w:val="4A4E57"/>
        </w:rPr>
        <w:t>é</w:t>
      </w:r>
      <w:r w:rsidRPr="00446D49">
        <w:rPr>
          <w:rFonts w:ascii="Baskerville Old Face" w:hAnsi="Baskerville Old Face"/>
          <w:color w:val="4A4E57"/>
        </w:rPr>
        <w:t xml:space="preserve">quent harmonieusement </w:t>
      </w:r>
      <w:r w:rsidRPr="00446D49">
        <w:rPr>
          <w:rFonts w:ascii="Baskerville Old Face" w:hAnsi="Baskerville Old Face" w:cs="Gebrina"/>
          <w:color w:val="4A4E57"/>
        </w:rPr>
        <w:t>à</w:t>
      </w:r>
      <w:r w:rsidRPr="00446D49">
        <w:rPr>
          <w:rFonts w:ascii="Baskerville Old Face" w:hAnsi="Baskerville Old Face"/>
          <w:color w:val="4A4E57"/>
        </w:rPr>
        <w:t xml:space="preserve"> l’inconscient dans l’</w:t>
      </w:r>
      <w:r w:rsidRPr="00446D49">
        <w:rPr>
          <w:rFonts w:ascii="Baskerville Old Face" w:hAnsi="Baskerville Old Face" w:cs="Gebrina"/>
          <w:color w:val="4A4E57"/>
        </w:rPr>
        <w:t>é</w:t>
      </w:r>
      <w:r w:rsidRPr="00446D49">
        <w:rPr>
          <w:rFonts w:ascii="Baskerville Old Face" w:hAnsi="Baskerville Old Face"/>
          <w:color w:val="4A4E57"/>
        </w:rPr>
        <w:t xml:space="preserve">tat de </w:t>
      </w:r>
      <w:r w:rsidRPr="00446D49">
        <w:rPr>
          <w:rFonts w:ascii="Baskerville Old Face" w:hAnsi="Baskerville Old Face" w:cs="Cambria"/>
          <w:color w:val="4A4E57"/>
        </w:rPr>
        <w:t>« </w:t>
      </w:r>
      <w:r w:rsidRPr="00446D49">
        <w:rPr>
          <w:rFonts w:ascii="Baskerville Old Face" w:hAnsi="Baskerville Old Face"/>
          <w:color w:val="4A4E57"/>
        </w:rPr>
        <w:t>non-conscience de soi</w:t>
      </w:r>
      <w:r w:rsidRPr="00446D49">
        <w:rPr>
          <w:rFonts w:ascii="Baskerville Old Face" w:hAnsi="Baskerville Old Face" w:cs="Cambria"/>
          <w:color w:val="4A4E57"/>
        </w:rPr>
        <w:t> »</w:t>
      </w:r>
      <w:r w:rsidRPr="00446D49">
        <w:rPr>
          <w:rFonts w:ascii="Baskerville Old Face" w:hAnsi="Baskerville Old Face"/>
          <w:color w:val="4A4E57"/>
        </w:rPr>
        <w:t>.</w:t>
      </w:r>
    </w:p>
    <w:p w:rsidR="00446D49" w:rsidRPr="00446D49" w:rsidRDefault="00446D49" w:rsidP="00446D49">
      <w:pPr>
        <w:pStyle w:val="NormalWeb"/>
        <w:spacing w:before="0" w:beforeAutospacing="0" w:after="300" w:afterAutospacing="0"/>
        <w:jc w:val="center"/>
        <w:rPr>
          <w:rFonts w:ascii="Baskerville Old Face" w:hAnsi="Baskerville Old Face"/>
          <w:color w:val="4A4E57"/>
        </w:rPr>
      </w:pPr>
      <w:r w:rsidRPr="00446D49">
        <w:rPr>
          <w:rStyle w:val="lev"/>
          <w:rFonts w:ascii="Baskerville Old Face" w:hAnsi="Baskerville Old Face"/>
          <w:color w:val="4A4E57"/>
        </w:rPr>
        <w:t>Shen Tsung Ch’ien dit :</w:t>
      </w:r>
    </w:p>
    <w:p w:rsidR="00446D49" w:rsidRPr="00446D49" w:rsidRDefault="00446D49" w:rsidP="00446D49">
      <w:pPr>
        <w:pStyle w:val="Titre4"/>
        <w:spacing w:before="319" w:beforeAutospacing="0" w:after="319" w:afterAutospacing="0"/>
        <w:jc w:val="center"/>
        <w:rPr>
          <w:rFonts w:ascii="Baskerville Old Face" w:hAnsi="Baskerville Old Face"/>
          <w:b w:val="0"/>
          <w:bCs w:val="0"/>
          <w:color w:val="212934"/>
          <w:sz w:val="42"/>
          <w:szCs w:val="42"/>
        </w:rPr>
      </w:pPr>
      <w:r w:rsidRPr="00446D49">
        <w:rPr>
          <w:rStyle w:val="Accentuation"/>
          <w:rFonts w:ascii="Baskerville Old Face" w:hAnsi="Baskerville Old Face"/>
          <w:b w:val="0"/>
          <w:bCs w:val="0"/>
          <w:color w:val="808080"/>
          <w:sz w:val="42"/>
          <w:szCs w:val="42"/>
        </w:rPr>
        <w:t>le jeu du Pinceau doit être dominé par le souffle.</w:t>
      </w:r>
      <w:r w:rsidRPr="00446D49">
        <w:rPr>
          <w:rFonts w:ascii="Baskerville Old Face" w:hAnsi="Baskerville Old Face"/>
          <w:b w:val="0"/>
          <w:bCs w:val="0"/>
          <w:i/>
          <w:iCs/>
          <w:color w:val="808080"/>
          <w:sz w:val="42"/>
          <w:szCs w:val="42"/>
        </w:rPr>
        <w:br/>
      </w:r>
      <w:r w:rsidRPr="00446D49">
        <w:rPr>
          <w:rStyle w:val="Accentuation"/>
          <w:rFonts w:ascii="Baskerville Old Face" w:hAnsi="Baskerville Old Face"/>
          <w:b w:val="0"/>
          <w:bCs w:val="0"/>
          <w:color w:val="808080"/>
          <w:sz w:val="42"/>
          <w:szCs w:val="42"/>
        </w:rPr>
        <w:t>Lorsque le souffle est, l’énergie vitale est; c’est alors que le Pinceau engendre véritablement le Divin.</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Si toutefois la pratique correcte d’une Voie n</w:t>
      </w:r>
      <w:r w:rsidRPr="00446D49">
        <w:rPr>
          <w:rFonts w:ascii="Baskerville Old Face" w:hAnsi="Baskerville Old Face" w:cs="Gebrina"/>
          <w:color w:val="4A4E57"/>
        </w:rPr>
        <w:t>é</w:t>
      </w:r>
      <w:r w:rsidRPr="00446D49">
        <w:rPr>
          <w:rFonts w:ascii="Baskerville Old Face" w:hAnsi="Baskerville Old Face"/>
          <w:color w:val="4A4E57"/>
        </w:rPr>
        <w:t xml:space="preserve">cessite l’apprentissage de toutes les connaissances qui en sont </w:t>
      </w:r>
      <w:r w:rsidRPr="00446D49">
        <w:rPr>
          <w:rFonts w:ascii="Baskerville Old Face" w:hAnsi="Baskerville Old Face" w:cs="Gebrina"/>
          <w:color w:val="4A4E57"/>
        </w:rPr>
        <w:t>à</w:t>
      </w:r>
      <w:r w:rsidRPr="00446D49">
        <w:rPr>
          <w:rFonts w:ascii="Baskerville Old Face" w:hAnsi="Baskerville Old Face"/>
          <w:color w:val="4A4E57"/>
        </w:rPr>
        <w:t xml:space="preserve"> la base, la technique </w:t>
      </w:r>
      <w:r w:rsidRPr="00446D49">
        <w:rPr>
          <w:rFonts w:ascii="Baskerville Old Face" w:hAnsi="Baskerville Old Face" w:cs="Gebrina"/>
          <w:color w:val="4A4E57"/>
        </w:rPr>
        <w:t>à</w:t>
      </w:r>
      <w:r w:rsidRPr="00446D49">
        <w:rPr>
          <w:rFonts w:ascii="Baskerville Old Face" w:hAnsi="Baskerville Old Face"/>
          <w:color w:val="4A4E57"/>
        </w:rPr>
        <w:t xml:space="preserve"> elle seule ne suffit pas </w:t>
      </w:r>
      <w:r w:rsidRPr="00446D49">
        <w:rPr>
          <w:rFonts w:ascii="Baskerville Old Face" w:hAnsi="Baskerville Old Face" w:cs="Gebrina"/>
          <w:color w:val="4A4E57"/>
        </w:rPr>
        <w:t>à</w:t>
      </w:r>
      <w:r w:rsidRPr="00446D49">
        <w:rPr>
          <w:rFonts w:ascii="Baskerville Old Face" w:hAnsi="Baskerville Old Face"/>
          <w:color w:val="4A4E57"/>
        </w:rPr>
        <w:t xml:space="preserve"> r</w:t>
      </w:r>
      <w:r w:rsidRPr="00446D49">
        <w:rPr>
          <w:rFonts w:ascii="Baskerville Old Face" w:hAnsi="Baskerville Old Face" w:cs="Gebrina"/>
          <w:color w:val="4A4E57"/>
        </w:rPr>
        <w:t>é</w:t>
      </w:r>
      <w:r w:rsidRPr="00446D49">
        <w:rPr>
          <w:rFonts w:ascii="Baskerville Old Face" w:hAnsi="Baskerville Old Face"/>
          <w:color w:val="4A4E57"/>
        </w:rPr>
        <w:t>aliser une cr</w:t>
      </w:r>
      <w:r w:rsidRPr="00446D49">
        <w:rPr>
          <w:rFonts w:ascii="Baskerville Old Face" w:hAnsi="Baskerville Old Face" w:cs="Gebrina"/>
          <w:color w:val="4A4E57"/>
        </w:rPr>
        <w:t>é</w:t>
      </w:r>
      <w:r w:rsidRPr="00446D49">
        <w:rPr>
          <w:rFonts w:ascii="Baskerville Old Face" w:hAnsi="Baskerville Old Face"/>
          <w:color w:val="4A4E57"/>
        </w:rPr>
        <w:t>ation de style Zen.</w:t>
      </w:r>
      <w:r w:rsidRPr="00446D49">
        <w:rPr>
          <w:rFonts w:ascii="Baskerville Old Face" w:hAnsi="Baskerville Old Face" w:cs="Cambria"/>
          <w:color w:val="4A4E57"/>
        </w:rPr>
        <w:t> </w:t>
      </w:r>
      <w:r w:rsidRPr="00446D49">
        <w:rPr>
          <w:rStyle w:val="lev"/>
          <w:rFonts w:ascii="Baskerville Old Face" w:hAnsi="Baskerville Old Face"/>
          <w:color w:val="4A4E57"/>
        </w:rPr>
        <w:t>L’artiste doit s’oublier lui-m</w:t>
      </w:r>
      <w:r w:rsidRPr="00446D49">
        <w:rPr>
          <w:rStyle w:val="lev"/>
          <w:rFonts w:ascii="Baskerville Old Face" w:hAnsi="Baskerville Old Face" w:cs="Gebrina"/>
          <w:color w:val="4A4E57"/>
        </w:rPr>
        <w:t>ê</w:t>
      </w:r>
      <w:r w:rsidRPr="00446D49">
        <w:rPr>
          <w:rStyle w:val="lev"/>
          <w:rFonts w:ascii="Baskerville Old Face" w:hAnsi="Baskerville Old Face"/>
          <w:color w:val="4A4E57"/>
        </w:rPr>
        <w:t>me</w:t>
      </w:r>
      <w:r w:rsidRPr="00446D49">
        <w:rPr>
          <w:rFonts w:ascii="Baskerville Old Face" w:hAnsi="Baskerville Old Face" w:cs="Cambria"/>
          <w:color w:val="4A4E57"/>
        </w:rPr>
        <w:t> </w:t>
      </w:r>
      <w:r w:rsidRPr="00446D49">
        <w:rPr>
          <w:rFonts w:ascii="Baskerville Old Face" w:hAnsi="Baskerville Old Face"/>
          <w:color w:val="4A4E57"/>
        </w:rPr>
        <w:t xml:space="preserve">ainsi que tout ce qu’il a appris, pour se laisser aller </w:t>
      </w:r>
      <w:r w:rsidRPr="00446D49">
        <w:rPr>
          <w:rFonts w:ascii="Baskerville Old Face" w:hAnsi="Baskerville Old Face" w:cs="Gebrina"/>
          <w:color w:val="4A4E57"/>
        </w:rPr>
        <w:t>à</w:t>
      </w:r>
      <w:r w:rsidRPr="00446D49">
        <w:rPr>
          <w:rFonts w:ascii="Baskerville Old Face" w:hAnsi="Baskerville Old Face"/>
          <w:color w:val="4A4E57"/>
        </w:rPr>
        <w:t xml:space="preserve"> la merci de l’inspiration et ne devenir qu’un avec la perfection de l’habilet</w:t>
      </w:r>
      <w:r w:rsidRPr="00446D49">
        <w:rPr>
          <w:rFonts w:ascii="Baskerville Old Face" w:hAnsi="Baskerville Old Face" w:cs="Gebrina"/>
          <w:color w:val="4A4E57"/>
        </w:rPr>
        <w:t>é</w:t>
      </w:r>
      <w:r w:rsidRPr="00446D49">
        <w:rPr>
          <w:rFonts w:ascii="Baskerville Old Face" w:hAnsi="Baskerville Old Face"/>
          <w:color w:val="4A4E57"/>
        </w:rPr>
        <w:t xml:space="preserve"> technique personnelle.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 xml:space="preserve">A ce moment-là, </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mental et corps disparaissent</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 la personne devient un avec l’</w:t>
      </w:r>
      <w:r w:rsidRPr="00446D49">
        <w:rPr>
          <w:rStyle w:val="lev"/>
          <w:rFonts w:ascii="Baskerville Old Face" w:hAnsi="Baskerville Old Face" w:cs="Gebrina"/>
          <w:color w:val="4A4E57"/>
        </w:rPr>
        <w:t>Ê</w:t>
      </w:r>
      <w:r w:rsidRPr="00446D49">
        <w:rPr>
          <w:rStyle w:val="lev"/>
          <w:rFonts w:ascii="Baskerville Old Face" w:hAnsi="Baskerville Old Face"/>
          <w:color w:val="4A4E57"/>
        </w:rPr>
        <w:t>tre qui est en elle, et l’</w:t>
      </w:r>
      <w:r w:rsidRPr="00446D49">
        <w:rPr>
          <w:rStyle w:val="lev"/>
          <w:rFonts w:ascii="Baskerville Old Face" w:hAnsi="Baskerville Old Face" w:cs="Gebrina"/>
          <w:color w:val="4A4E57"/>
        </w:rPr>
        <w:t>œ</w:t>
      </w:r>
      <w:r w:rsidRPr="00446D49">
        <w:rPr>
          <w:rStyle w:val="lev"/>
          <w:rFonts w:ascii="Baskerville Old Face" w:hAnsi="Baskerville Old Face"/>
          <w:color w:val="4A4E57"/>
        </w:rPr>
        <w:t>uvre d’art survient parelle-m</w:t>
      </w:r>
      <w:r w:rsidRPr="00446D49">
        <w:rPr>
          <w:rStyle w:val="lev"/>
          <w:rFonts w:ascii="Baskerville Old Face" w:hAnsi="Baskerville Old Face" w:cs="Gebrina"/>
          <w:color w:val="4A4E57"/>
        </w:rPr>
        <w:t>ê</w:t>
      </w:r>
      <w:r w:rsidRPr="00446D49">
        <w:rPr>
          <w:rStyle w:val="lev"/>
          <w:rFonts w:ascii="Baskerville Old Face" w:hAnsi="Baskerville Old Face"/>
          <w:color w:val="4A4E57"/>
        </w:rPr>
        <w:t>me, librement et spontan</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ment, sans d</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pendre de la volont</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 xml:space="preserve"> personnelle de celui qui en est </w:t>
      </w:r>
      <w:r w:rsidRPr="00446D49">
        <w:rPr>
          <w:rStyle w:val="lev"/>
          <w:rFonts w:ascii="Baskerville Old Face" w:hAnsi="Baskerville Old Face"/>
          <w:color w:val="4A4E57"/>
        </w:rPr>
        <w:t>l’auteur :</w:t>
      </w:r>
      <w:r w:rsidRPr="00446D49">
        <w:rPr>
          <w:rFonts w:ascii="Baskerville Old Face" w:hAnsi="Baskerville Old Face" w:cs="Cambria"/>
          <w:color w:val="4A4E57"/>
        </w:rPr>
        <w:t> </w:t>
      </w:r>
      <w:r w:rsidRPr="00446D49">
        <w:rPr>
          <w:rFonts w:ascii="Baskerville Old Face" w:hAnsi="Baskerville Old Face"/>
          <w:color w:val="4A4E57"/>
        </w:rPr>
        <w:t>il se limite à seconder naturellement le procédé de création sans faire aucun effort intentionnel.</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Voyons par exemple ce qui se passe lorsqu’on veut peindre un bambou</w:t>
      </w:r>
      <w:r w:rsidRPr="00446D49">
        <w:rPr>
          <w:rFonts w:ascii="Baskerville Old Face" w:hAnsi="Baskerville Old Face" w:cs="Cambria"/>
          <w:color w:val="4A4E57"/>
        </w:rPr>
        <w:t> </w:t>
      </w:r>
      <w:r w:rsidRPr="00446D49">
        <w:rPr>
          <w:rFonts w:ascii="Baskerville Old Face" w:hAnsi="Baskerville Old Face"/>
          <w:color w:val="4A4E57"/>
        </w:rPr>
        <w:t>avec la technique du sumi-</w:t>
      </w:r>
      <w:r w:rsidRPr="00446D49">
        <w:rPr>
          <w:rFonts w:ascii="Baskerville Old Face" w:hAnsi="Baskerville Old Face"/>
          <w:color w:val="4A4E57"/>
        </w:rPr>
        <w:t>e :</w:t>
      </w:r>
      <w:r w:rsidRPr="00446D49">
        <w:rPr>
          <w:rFonts w:ascii="Baskerville Old Face" w:hAnsi="Baskerville Old Face"/>
          <w:color w:val="4A4E57"/>
        </w:rPr>
        <w:t xml:space="preserve"> on s’assied (mais on peut </w:t>
      </w:r>
      <w:r w:rsidRPr="00446D49">
        <w:rPr>
          <w:rFonts w:ascii="Baskerville Old Face" w:hAnsi="Baskerville Old Face" w:cs="Gebrina"/>
          <w:color w:val="4A4E57"/>
        </w:rPr>
        <w:t>é</w:t>
      </w:r>
      <w:r w:rsidRPr="00446D49">
        <w:rPr>
          <w:rFonts w:ascii="Baskerville Old Face" w:hAnsi="Baskerville Old Face"/>
          <w:color w:val="4A4E57"/>
        </w:rPr>
        <w:t>galement rester debout) en gardant le dos bien droit. On pose devant soi une feuille de papier et on se concentre en respirant calmement, naturellement. On laisse se dissiper toutes les autres pensées. A la fin, il ne reste qu’une feuille blanche dans notre t</w:t>
      </w:r>
      <w:r w:rsidRPr="00446D49">
        <w:rPr>
          <w:rFonts w:ascii="Baskerville Old Face" w:hAnsi="Baskerville Old Face" w:cs="Gebrina"/>
          <w:color w:val="4A4E57"/>
        </w:rPr>
        <w:t>ê</w:t>
      </w:r>
      <w:r w:rsidRPr="00446D49">
        <w:rPr>
          <w:rFonts w:ascii="Baskerville Old Face" w:hAnsi="Baskerville Old Face"/>
          <w:color w:val="4A4E57"/>
        </w:rPr>
        <w:t xml:space="preserve">te. Puis on laisse l’image </w:t>
      </w:r>
      <w:r w:rsidRPr="00446D49">
        <w:rPr>
          <w:rFonts w:ascii="Baskerville Old Face" w:hAnsi="Baskerville Old Face" w:cs="Gebrina"/>
          <w:color w:val="4A4E57"/>
        </w:rPr>
        <w:t>à</w:t>
      </w:r>
      <w:r w:rsidRPr="00446D49">
        <w:rPr>
          <w:rFonts w:ascii="Baskerville Old Face" w:hAnsi="Baskerville Old Face"/>
          <w:color w:val="4A4E57"/>
        </w:rPr>
        <w:t xml:space="preserve"> peindre se présenter à notre esprit.</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 xml:space="preserve">Pour peindre un bambou, nous devons en sentir la </w:t>
      </w:r>
      <w:r w:rsidRPr="00446D49">
        <w:rPr>
          <w:rFonts w:ascii="Baskerville Old Face" w:hAnsi="Baskerville Old Face" w:cs="Cambria"/>
          <w:color w:val="4A4E57"/>
        </w:rPr>
        <w:t>« </w:t>
      </w:r>
      <w:r w:rsidRPr="00446D49">
        <w:rPr>
          <w:rFonts w:ascii="Baskerville Old Face" w:hAnsi="Baskerville Old Face"/>
          <w:color w:val="4A4E57"/>
        </w:rPr>
        <w:t>consistance</w:t>
      </w:r>
      <w:r w:rsidRPr="00446D49">
        <w:rPr>
          <w:rFonts w:ascii="Baskerville Old Face" w:hAnsi="Baskerville Old Face" w:cs="Cambria"/>
          <w:color w:val="4A4E57"/>
        </w:rPr>
        <w:t> »</w:t>
      </w:r>
      <w:r w:rsidRPr="00446D49">
        <w:rPr>
          <w:rFonts w:ascii="Baskerville Old Face" w:hAnsi="Baskerville Old Face"/>
          <w:color w:val="4A4E57"/>
        </w:rPr>
        <w:t>, voir le tronc, les branches, entendre le bruissement des feuilles l</w:t>
      </w:r>
      <w:r w:rsidRPr="00446D49">
        <w:rPr>
          <w:rFonts w:ascii="Baskerville Old Face" w:hAnsi="Baskerville Old Face" w:cs="Gebrina"/>
          <w:color w:val="4A4E57"/>
        </w:rPr>
        <w:t>é</w:t>
      </w:r>
      <w:r w:rsidRPr="00446D49">
        <w:rPr>
          <w:rFonts w:ascii="Baskerville Old Face" w:hAnsi="Baskerville Old Face"/>
          <w:color w:val="4A4E57"/>
        </w:rPr>
        <w:t>g</w:t>
      </w:r>
      <w:r w:rsidRPr="00446D49">
        <w:rPr>
          <w:rFonts w:ascii="Baskerville Old Face" w:hAnsi="Baskerville Old Face" w:cs="Gebrina"/>
          <w:color w:val="4A4E57"/>
        </w:rPr>
        <w:t>è</w:t>
      </w:r>
      <w:r w:rsidRPr="00446D49">
        <w:rPr>
          <w:rFonts w:ascii="Baskerville Old Face" w:hAnsi="Baskerville Old Face"/>
          <w:color w:val="4A4E57"/>
        </w:rPr>
        <w:t>res anim</w:t>
      </w:r>
      <w:r w:rsidRPr="00446D49">
        <w:rPr>
          <w:rFonts w:ascii="Baskerville Old Face" w:hAnsi="Baskerville Old Face" w:cs="Gebrina"/>
          <w:color w:val="4A4E57"/>
        </w:rPr>
        <w:t>é</w:t>
      </w:r>
      <w:r w:rsidRPr="00446D49">
        <w:rPr>
          <w:rFonts w:ascii="Baskerville Old Face" w:hAnsi="Baskerville Old Face"/>
          <w:color w:val="4A4E57"/>
        </w:rPr>
        <w:t>es par l’air ou le vent, ou encore, mouill</w:t>
      </w:r>
      <w:r w:rsidRPr="00446D49">
        <w:rPr>
          <w:rFonts w:ascii="Baskerville Old Face" w:hAnsi="Baskerville Old Face" w:cs="Gebrina"/>
          <w:color w:val="4A4E57"/>
        </w:rPr>
        <w:t>é</w:t>
      </w:r>
      <w:r w:rsidRPr="00446D49">
        <w:rPr>
          <w:rFonts w:ascii="Baskerville Old Face" w:hAnsi="Baskerville Old Face"/>
          <w:color w:val="4A4E57"/>
        </w:rPr>
        <w:t>es, alourdies par la pluie.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Tout notre esprit s’en impr</w:t>
      </w:r>
      <w:r w:rsidRPr="00446D49">
        <w:rPr>
          <w:rStyle w:val="lev"/>
          <w:rFonts w:ascii="Baskerville Old Face" w:hAnsi="Baskerville Old Face" w:cs="Gebrina"/>
          <w:color w:val="4A4E57"/>
        </w:rPr>
        <w:t>è</w:t>
      </w:r>
      <w:r w:rsidRPr="00446D49">
        <w:rPr>
          <w:rStyle w:val="lev"/>
          <w:rFonts w:ascii="Baskerville Old Face" w:hAnsi="Baskerville Old Face"/>
          <w:color w:val="4A4E57"/>
        </w:rPr>
        <w:t>gne et d’une certaine fa</w:t>
      </w:r>
      <w:r w:rsidRPr="00446D49">
        <w:rPr>
          <w:rStyle w:val="lev"/>
          <w:rFonts w:ascii="Baskerville Old Face" w:hAnsi="Baskerville Old Face" w:cs="Cambria"/>
          <w:color w:val="4A4E57"/>
        </w:rPr>
        <w:t>ç</w:t>
      </w:r>
      <w:r w:rsidRPr="00446D49">
        <w:rPr>
          <w:rStyle w:val="lev"/>
          <w:rFonts w:ascii="Baskerville Old Face" w:hAnsi="Baskerville Old Face"/>
          <w:color w:val="4A4E57"/>
        </w:rPr>
        <w:t>on, on devient le bambou, c’est indescriptible.</w:t>
      </w:r>
      <w:r w:rsidRPr="00446D49">
        <w:rPr>
          <w:rFonts w:ascii="Baskerville Old Face" w:hAnsi="Baskerville Old Face" w:cs="Cambria"/>
          <w:color w:val="4A4E57"/>
        </w:rPr>
        <w:t> </w:t>
      </w:r>
      <w:r w:rsidRPr="00446D49">
        <w:rPr>
          <w:rFonts w:ascii="Baskerville Old Face" w:hAnsi="Baskerville Old Face"/>
          <w:color w:val="4A4E57"/>
        </w:rPr>
        <w:t>On saisit alors le pinceau et on laisse aller sa main, de fa</w:t>
      </w:r>
      <w:r w:rsidRPr="00446D49">
        <w:rPr>
          <w:rFonts w:ascii="Baskerville Old Face" w:hAnsi="Baskerville Old Face" w:cs="Cambria"/>
          <w:color w:val="4A4E57"/>
        </w:rPr>
        <w:t>ç</w:t>
      </w:r>
      <w:r w:rsidRPr="00446D49">
        <w:rPr>
          <w:rFonts w:ascii="Baskerville Old Face" w:hAnsi="Baskerville Old Face"/>
          <w:color w:val="4A4E57"/>
        </w:rPr>
        <w:t xml:space="preserve">on naturelle et sans effort. On ne pense pas </w:t>
      </w:r>
      <w:r w:rsidRPr="00446D49">
        <w:rPr>
          <w:rFonts w:ascii="Baskerville Old Face" w:hAnsi="Baskerville Old Face" w:cs="Gebrina"/>
          <w:color w:val="4A4E57"/>
        </w:rPr>
        <w:t>à</w:t>
      </w:r>
      <w:r w:rsidRPr="00446D49">
        <w:rPr>
          <w:rFonts w:ascii="Baskerville Old Face" w:hAnsi="Baskerville Old Face"/>
          <w:color w:val="4A4E57"/>
        </w:rPr>
        <w:t xml:space="preserve"> la technique ni au r</w:t>
      </w:r>
      <w:r w:rsidRPr="00446D49">
        <w:rPr>
          <w:rFonts w:ascii="Baskerville Old Face" w:hAnsi="Baskerville Old Face" w:cs="Gebrina"/>
          <w:color w:val="4A4E57"/>
        </w:rPr>
        <w:t>é</w:t>
      </w:r>
      <w:r w:rsidRPr="00446D49">
        <w:rPr>
          <w:rFonts w:ascii="Baskerville Old Face" w:hAnsi="Baskerville Old Face"/>
          <w:color w:val="4A4E57"/>
        </w:rPr>
        <w:t xml:space="preserve">sultat, il n’y a aucun effort conscient pour faire une bonne peinture. Notre bambou complet prendra forme peu à peu et nous aurons une peinture incontestablement vivante. Le bambou est créé </w:t>
      </w:r>
      <w:r w:rsidRPr="00446D49">
        <w:rPr>
          <w:rFonts w:ascii="Baskerville Old Face" w:hAnsi="Baskerville Old Face" w:cs="Cambria"/>
          <w:color w:val="4A4E57"/>
        </w:rPr>
        <w:t>« </w:t>
      </w:r>
      <w:r w:rsidRPr="00446D49">
        <w:rPr>
          <w:rFonts w:ascii="Baskerville Old Face" w:hAnsi="Baskerville Old Face"/>
          <w:color w:val="4A4E57"/>
        </w:rPr>
        <w:t>de rien</w:t>
      </w:r>
      <w:r w:rsidRPr="00446D49">
        <w:rPr>
          <w:rFonts w:ascii="Baskerville Old Face" w:hAnsi="Baskerville Old Face" w:cs="Cambria"/>
          <w:color w:val="4A4E57"/>
        </w:rPr>
        <w:t> »</w:t>
      </w:r>
      <w:r w:rsidRPr="00446D49">
        <w:rPr>
          <w:rFonts w:ascii="Baskerville Old Face" w:hAnsi="Baskerville Old Face"/>
          <w:color w:val="4A4E57"/>
        </w:rPr>
        <w:t>, il n’est pas purement copi</w:t>
      </w:r>
      <w:r w:rsidRPr="00446D49">
        <w:rPr>
          <w:rFonts w:ascii="Baskerville Old Face" w:hAnsi="Baskerville Old Face" w:cs="Gebrina"/>
          <w:color w:val="4A4E57"/>
        </w:rPr>
        <w:t>é</w:t>
      </w:r>
      <w:r w:rsidRPr="00446D49">
        <w:rPr>
          <w:rFonts w:ascii="Baskerville Old Face" w:hAnsi="Baskerville Old Face"/>
          <w:color w:val="4A4E57"/>
        </w:rPr>
        <w:t>.</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 xml:space="preserve">De plus, sur la feuille de riz, on ne concède qu’un seul coup de pinceau pour chaque </w:t>
      </w:r>
      <w:r w:rsidRPr="00446D49">
        <w:rPr>
          <w:rFonts w:ascii="Baskerville Old Face" w:hAnsi="Baskerville Old Face"/>
          <w:color w:val="4A4E57"/>
        </w:rPr>
        <w:t>trait ;</w:t>
      </w:r>
      <w:r w:rsidRPr="00446D49">
        <w:rPr>
          <w:rFonts w:ascii="Baskerville Old Face" w:hAnsi="Baskerville Old Face"/>
          <w:color w:val="4A4E57"/>
        </w:rPr>
        <w:t xml:space="preserve"> chaque retouche est immédiatement per</w:t>
      </w:r>
      <w:r w:rsidRPr="00446D49">
        <w:rPr>
          <w:rFonts w:ascii="Baskerville Old Face" w:hAnsi="Baskerville Old Face" w:cs="Cambria"/>
          <w:color w:val="4A4E57"/>
        </w:rPr>
        <w:t>ç</w:t>
      </w:r>
      <w:r w:rsidRPr="00446D49">
        <w:rPr>
          <w:rFonts w:ascii="Baskerville Old Face" w:hAnsi="Baskerville Old Face"/>
          <w:color w:val="4A4E57"/>
        </w:rPr>
        <w:t>ue. Tout cheminement mental qui complique le dessin (et la vie) est abandonn</w:t>
      </w:r>
      <w:r w:rsidRPr="00446D49">
        <w:rPr>
          <w:rFonts w:ascii="Baskerville Old Face" w:hAnsi="Baskerville Old Face" w:cs="Gebrina"/>
          <w:color w:val="4A4E57"/>
        </w:rPr>
        <w:t>é</w:t>
      </w:r>
      <w:r w:rsidRPr="00446D49">
        <w:rPr>
          <w:rFonts w:ascii="Baskerville Old Face" w:hAnsi="Baskerville Old Face"/>
          <w:color w:val="4A4E57"/>
        </w:rPr>
        <w:t>. Nous comprenons ainsi que les pens</w:t>
      </w:r>
      <w:r w:rsidRPr="00446D49">
        <w:rPr>
          <w:rFonts w:ascii="Baskerville Old Face" w:hAnsi="Baskerville Old Face" w:cs="Gebrina"/>
          <w:color w:val="4A4E57"/>
        </w:rPr>
        <w:t>é</w:t>
      </w:r>
      <w:r w:rsidRPr="00446D49">
        <w:rPr>
          <w:rFonts w:ascii="Baskerville Old Face" w:hAnsi="Baskerville Old Face"/>
          <w:color w:val="4A4E57"/>
        </w:rPr>
        <w:t>es sur la vie ne sont pas vraiment la vie en soi. Les pens</w:t>
      </w:r>
      <w:r w:rsidRPr="00446D49">
        <w:rPr>
          <w:rFonts w:ascii="Baskerville Old Face" w:hAnsi="Baskerville Old Face" w:cs="Gebrina"/>
          <w:color w:val="4A4E57"/>
        </w:rPr>
        <w:t>é</w:t>
      </w:r>
      <w:r w:rsidRPr="00446D49">
        <w:rPr>
          <w:rFonts w:ascii="Baskerville Old Face" w:hAnsi="Baskerville Old Face"/>
          <w:color w:val="4A4E57"/>
        </w:rPr>
        <w:t>es sur le Zen ne sont pas le Zen, ce sont seulement des pensées.</w:t>
      </w:r>
    </w:p>
    <w:p w:rsidR="00446D49" w:rsidRPr="00446D49" w:rsidRDefault="00446D49" w:rsidP="00446D49">
      <w:pPr>
        <w:pStyle w:val="NormalWeb"/>
        <w:spacing w:before="0" w:beforeAutospacing="0" w:after="300" w:afterAutospacing="0"/>
        <w:jc w:val="center"/>
        <w:rPr>
          <w:rFonts w:ascii="Baskerville Old Face" w:hAnsi="Baskerville Old Face"/>
          <w:color w:val="4A4E57"/>
        </w:rPr>
      </w:pPr>
      <w:r w:rsidRPr="00446D49">
        <w:rPr>
          <w:rStyle w:val="lev"/>
          <w:rFonts w:ascii="Baskerville Old Face" w:hAnsi="Baskerville Old Face"/>
          <w:color w:val="4A4E57"/>
        </w:rPr>
        <w:t xml:space="preserve">Le maître Sung Tung Po </w:t>
      </w:r>
      <w:r w:rsidRPr="00446D49">
        <w:rPr>
          <w:rStyle w:val="lev"/>
          <w:rFonts w:ascii="Baskerville Old Face" w:hAnsi="Baskerville Old Face"/>
          <w:color w:val="4A4E57"/>
        </w:rPr>
        <w:t>écrit :</w:t>
      </w:r>
    </w:p>
    <w:p w:rsidR="00446D49" w:rsidRPr="00446D49" w:rsidRDefault="00446D49" w:rsidP="00446D49">
      <w:pPr>
        <w:pStyle w:val="Titre4"/>
        <w:spacing w:before="319" w:beforeAutospacing="0" w:after="319" w:afterAutospacing="0"/>
        <w:jc w:val="center"/>
        <w:rPr>
          <w:rFonts w:ascii="Baskerville Old Face" w:hAnsi="Baskerville Old Face"/>
          <w:b w:val="0"/>
          <w:bCs w:val="0"/>
          <w:color w:val="212934"/>
          <w:sz w:val="42"/>
          <w:szCs w:val="42"/>
        </w:rPr>
      </w:pPr>
      <w:r w:rsidRPr="00446D49">
        <w:rPr>
          <w:rStyle w:val="Accentuation"/>
          <w:rFonts w:ascii="Baskerville Old Face" w:hAnsi="Baskerville Old Face"/>
          <w:b w:val="0"/>
          <w:bCs w:val="0"/>
          <w:color w:val="808080"/>
          <w:sz w:val="42"/>
          <w:szCs w:val="42"/>
        </w:rPr>
        <w:t>Avant de peindre un bambou, il faut qu’il pousse en votre for intérieur.</w:t>
      </w:r>
      <w:r w:rsidRPr="00446D49">
        <w:rPr>
          <w:rFonts w:ascii="Baskerville Old Face" w:hAnsi="Baskerville Old Face"/>
          <w:b w:val="0"/>
          <w:bCs w:val="0"/>
          <w:i/>
          <w:iCs/>
          <w:color w:val="808080"/>
          <w:sz w:val="42"/>
          <w:szCs w:val="42"/>
        </w:rPr>
        <w:br/>
      </w:r>
      <w:r w:rsidRPr="00446D49">
        <w:rPr>
          <w:rStyle w:val="Accentuation"/>
          <w:rFonts w:ascii="Baskerville Old Face" w:hAnsi="Baskerville Old Face"/>
          <w:b w:val="0"/>
          <w:bCs w:val="0"/>
          <w:color w:val="808080"/>
          <w:sz w:val="42"/>
          <w:szCs w:val="42"/>
        </w:rPr>
        <w:t>C’est alors que le pinceau en main, le regard concentré, une vision surgit devant vous.</w:t>
      </w:r>
      <w:r w:rsidRPr="00446D49">
        <w:rPr>
          <w:rFonts w:ascii="Baskerville Old Face" w:hAnsi="Baskerville Old Face"/>
          <w:b w:val="0"/>
          <w:bCs w:val="0"/>
          <w:i/>
          <w:iCs/>
          <w:color w:val="808080"/>
          <w:sz w:val="42"/>
          <w:szCs w:val="42"/>
        </w:rPr>
        <w:br/>
      </w:r>
      <w:r w:rsidRPr="00446D49">
        <w:rPr>
          <w:rStyle w:val="Accentuation"/>
          <w:rFonts w:ascii="Baskerville Old Face" w:hAnsi="Baskerville Old Face"/>
          <w:b w:val="0"/>
          <w:bCs w:val="0"/>
          <w:color w:val="808080"/>
          <w:sz w:val="42"/>
          <w:szCs w:val="42"/>
        </w:rPr>
        <w:t xml:space="preserve">Saisissez-la aussitôt par les traits de pinceau, car elle peut </w:t>
      </w:r>
      <w:r w:rsidRPr="00446D49">
        <w:rPr>
          <w:rFonts w:ascii="Baskerville Old Face" w:hAnsi="Baskerville Old Face"/>
          <w:noProof/>
        </w:rPr>
        <w:lastRenderedPageBreak/>
        <w:drawing>
          <wp:anchor distT="0" distB="0" distL="114300" distR="114300" simplePos="0" relativeHeight="251671552" behindDoc="1" locked="0" layoutInCell="1" allowOverlap="1" wp14:anchorId="7D0144EF" wp14:editId="34BE766B">
            <wp:simplePos x="0" y="0"/>
            <wp:positionH relativeFrom="column">
              <wp:posOffset>45720</wp:posOffset>
            </wp:positionH>
            <wp:positionV relativeFrom="paragraph">
              <wp:posOffset>-335280</wp:posOffset>
            </wp:positionV>
            <wp:extent cx="9657857" cy="11331375"/>
            <wp:effectExtent l="381000" t="323850" r="381635" b="32766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s titre-1.jpg"/>
                    <pic:cNvPicPr/>
                  </pic:nvPicPr>
                  <pic:blipFill>
                    <a:blip r:embed="rId7">
                      <a:extLst>
                        <a:ext uri="{28A0092B-C50C-407E-A947-70E740481C1C}">
                          <a14:useLocalDpi xmlns:a14="http://schemas.microsoft.com/office/drawing/2010/main" val="0"/>
                        </a:ext>
                      </a:extLst>
                    </a:blip>
                    <a:stretch>
                      <a:fillRect/>
                    </a:stretch>
                  </pic:blipFill>
                  <pic:spPr>
                    <a:xfrm rot="229648">
                      <a:off x="0" y="0"/>
                      <a:ext cx="9657857" cy="11331375"/>
                    </a:xfrm>
                    <a:prstGeom prst="rect">
                      <a:avLst/>
                    </a:prstGeom>
                  </pic:spPr>
                </pic:pic>
              </a:graphicData>
            </a:graphic>
            <wp14:sizeRelH relativeFrom="page">
              <wp14:pctWidth>0</wp14:pctWidth>
            </wp14:sizeRelH>
            <wp14:sizeRelV relativeFrom="page">
              <wp14:pctHeight>0</wp14:pctHeight>
            </wp14:sizeRelV>
          </wp:anchor>
        </w:drawing>
      </w:r>
      <w:r w:rsidRPr="00446D49">
        <w:rPr>
          <w:rStyle w:val="Accentuation"/>
          <w:rFonts w:ascii="Baskerville Old Face" w:hAnsi="Baskerville Old Face"/>
          <w:b w:val="0"/>
          <w:bCs w:val="0"/>
          <w:color w:val="808080"/>
          <w:sz w:val="42"/>
          <w:szCs w:val="42"/>
        </w:rPr>
        <w:t>disparaitre aussi subitement que le lièvre à l’approche du chasseur !</w:t>
      </w:r>
    </w:p>
    <w:p w:rsidR="00446D49" w:rsidRPr="00446D49" w:rsidRDefault="00446D49" w:rsidP="00446D49">
      <w:pPr>
        <w:pStyle w:val="Titre4"/>
        <w:spacing w:before="319" w:beforeAutospacing="0" w:after="319" w:afterAutospacing="0"/>
        <w:rPr>
          <w:rFonts w:ascii="Baskerville Old Face" w:hAnsi="Baskerville Old Face"/>
          <w:b w:val="0"/>
          <w:bCs w:val="0"/>
          <w:color w:val="212934"/>
          <w:sz w:val="42"/>
          <w:szCs w:val="42"/>
        </w:rPr>
      </w:pPr>
      <w:r w:rsidRPr="00446D49">
        <w:rPr>
          <w:rFonts w:ascii="Baskerville Old Face" w:hAnsi="Baskerville Old Face"/>
          <w:b w:val="0"/>
          <w:bCs w:val="0"/>
          <w:color w:val="212934"/>
          <w:sz w:val="42"/>
          <w:szCs w:val="42"/>
        </w:rPr>
        <w:t>L’authentique sumi-e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Pour revenir</w:t>
      </w:r>
      <w:r w:rsidRPr="00446D49">
        <w:rPr>
          <w:rFonts w:ascii="Baskerville Old Face" w:hAnsi="Baskerville Old Face" w:cs="Cambria"/>
          <w:color w:val="4A4E57"/>
        </w:rPr>
        <w:t> </w:t>
      </w:r>
      <w:r w:rsidRPr="00446D49">
        <w:rPr>
          <w:rStyle w:val="lev"/>
          <w:rFonts w:ascii="Baskerville Old Face" w:hAnsi="Baskerville Old Face"/>
          <w:color w:val="4A4E57"/>
        </w:rPr>
        <w:t xml:space="preserve">au terme japonais, </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sumi</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 xml:space="preserve"> signifie encre noire, </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e</w:t>
      </w:r>
      <w:r w:rsidRPr="00446D49">
        <w:rPr>
          <w:rStyle w:val="lev"/>
          <w:rFonts w:ascii="Baskerville Old Face" w:hAnsi="Baskerville Old Face" w:cs="Cambria"/>
          <w:color w:val="4A4E57"/>
        </w:rPr>
        <w:t> »</w:t>
      </w:r>
      <w:r w:rsidRPr="00446D49">
        <w:rPr>
          <w:rStyle w:val="lev"/>
          <w:rFonts w:ascii="Baskerville Old Face" w:hAnsi="Baskerville Old Face"/>
          <w:color w:val="4A4E57"/>
        </w:rPr>
        <w:t xml:space="preserve"> signifie peinture.</w:t>
      </w:r>
      <w:r w:rsidRPr="00446D49">
        <w:rPr>
          <w:rFonts w:ascii="Baskerville Old Face" w:hAnsi="Baskerville Old Face" w:cs="Cambria"/>
          <w:color w:val="4A4E57"/>
        </w:rPr>
        <w:t> </w:t>
      </w:r>
      <w:r w:rsidRPr="00446D49">
        <w:rPr>
          <w:rFonts w:ascii="Baskerville Old Face" w:hAnsi="Baskerville Old Face"/>
          <w:color w:val="4A4E57"/>
        </w:rPr>
        <w:t>Comme nous l’avons déjà dit, les sujets sont peints à l’encre noire, en d</w:t>
      </w:r>
      <w:r w:rsidRPr="00446D49">
        <w:rPr>
          <w:rFonts w:ascii="Baskerville Old Face" w:hAnsi="Baskerville Old Face" w:cs="Gebrina"/>
          <w:color w:val="4A4E57"/>
        </w:rPr>
        <w:t>é</w:t>
      </w:r>
      <w:r w:rsidRPr="00446D49">
        <w:rPr>
          <w:rFonts w:ascii="Baskerville Old Face" w:hAnsi="Baskerville Old Face"/>
          <w:color w:val="4A4E57"/>
        </w:rPr>
        <w:t>grad</w:t>
      </w:r>
      <w:r w:rsidRPr="00446D49">
        <w:rPr>
          <w:rFonts w:ascii="Baskerville Old Face" w:hAnsi="Baskerville Old Face" w:cs="Gebrina"/>
          <w:color w:val="4A4E57"/>
        </w:rPr>
        <w:t>é</w:t>
      </w:r>
      <w:r w:rsidRPr="00446D49">
        <w:rPr>
          <w:rFonts w:ascii="Baskerville Old Face" w:hAnsi="Baskerville Old Face"/>
          <w:color w:val="4A4E57"/>
        </w:rPr>
        <w:t xml:space="preserve">s variant du noir pur </w:t>
      </w:r>
      <w:r w:rsidRPr="00446D49">
        <w:rPr>
          <w:rFonts w:ascii="Baskerville Old Face" w:hAnsi="Baskerville Old Face" w:cs="Gebrina"/>
          <w:color w:val="4A4E57"/>
        </w:rPr>
        <w:t>à</w:t>
      </w:r>
      <w:r w:rsidRPr="00446D49">
        <w:rPr>
          <w:rFonts w:ascii="Baskerville Old Face" w:hAnsi="Baskerville Old Face"/>
          <w:color w:val="4A4E57"/>
        </w:rPr>
        <w:t xml:space="preserve"> toutes les nuances que l’on peut obtenir en le diluant avec de l’eau. Ceci ne veut pas dire que tout ce qui est peint ainsi puisse m</w:t>
      </w:r>
      <w:r w:rsidRPr="00446D49">
        <w:rPr>
          <w:rFonts w:ascii="Baskerville Old Face" w:hAnsi="Baskerville Old Face" w:cs="Gebrina"/>
          <w:color w:val="4A4E57"/>
        </w:rPr>
        <w:t>é</w:t>
      </w:r>
      <w:r w:rsidRPr="00446D49">
        <w:rPr>
          <w:rFonts w:ascii="Baskerville Old Face" w:hAnsi="Baskerville Old Face"/>
          <w:color w:val="4A4E57"/>
        </w:rPr>
        <w:t xml:space="preserve">riter le nom de </w:t>
      </w:r>
      <w:r w:rsidRPr="00446D49">
        <w:rPr>
          <w:rFonts w:ascii="Baskerville Old Face" w:hAnsi="Baskerville Old Face" w:cs="Cambria"/>
          <w:color w:val="4A4E57"/>
        </w:rPr>
        <w:t>« </w:t>
      </w:r>
      <w:r w:rsidRPr="00446D49">
        <w:rPr>
          <w:rFonts w:ascii="Baskerville Old Face" w:hAnsi="Baskerville Old Face"/>
          <w:color w:val="4A4E57"/>
        </w:rPr>
        <w:t>sumi-e</w:t>
      </w:r>
      <w:r w:rsidRPr="00446D49">
        <w:rPr>
          <w:rFonts w:ascii="Baskerville Old Face" w:hAnsi="Baskerville Old Face" w:cs="Cambria"/>
          <w:color w:val="4A4E57"/>
        </w:rPr>
        <w:t> »</w:t>
      </w:r>
      <w:r w:rsidRPr="00446D49">
        <w:rPr>
          <w:rFonts w:ascii="Baskerville Old Face" w:hAnsi="Baskerville Old Face"/>
          <w:color w:val="4A4E57"/>
        </w:rPr>
        <w:t>.</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Le vrai sumi-e doit répondre à des caractéristiques déterminées et typiques,</w:t>
      </w:r>
      <w:r w:rsidRPr="00446D49">
        <w:rPr>
          <w:rFonts w:ascii="Baskerville Old Face" w:hAnsi="Baskerville Old Face" w:cs="Cambria"/>
          <w:color w:val="4A4E57"/>
        </w:rPr>
        <w:t> </w:t>
      </w:r>
      <w:r w:rsidRPr="00446D49">
        <w:rPr>
          <w:rFonts w:ascii="Baskerville Old Face" w:hAnsi="Baskerville Old Face"/>
          <w:color w:val="4A4E57"/>
        </w:rPr>
        <w:t>comme par exemple la sobri</w:t>
      </w:r>
      <w:r w:rsidRPr="00446D49">
        <w:rPr>
          <w:rFonts w:ascii="Baskerville Old Face" w:hAnsi="Baskerville Old Face" w:cs="Gebrina"/>
          <w:color w:val="4A4E57"/>
        </w:rPr>
        <w:t>é</w:t>
      </w:r>
      <w:r w:rsidRPr="00446D49">
        <w:rPr>
          <w:rFonts w:ascii="Baskerville Old Face" w:hAnsi="Baskerville Old Face"/>
          <w:color w:val="4A4E57"/>
        </w:rPr>
        <w:t>t</w:t>
      </w:r>
      <w:r w:rsidRPr="00446D49">
        <w:rPr>
          <w:rFonts w:ascii="Baskerville Old Face" w:hAnsi="Baskerville Old Face" w:cs="Gebrina"/>
          <w:color w:val="4A4E57"/>
        </w:rPr>
        <w:t>é</w:t>
      </w:r>
      <w:r w:rsidRPr="00446D49">
        <w:rPr>
          <w:rFonts w:ascii="Baskerville Old Face" w:hAnsi="Baskerville Old Face"/>
          <w:color w:val="4A4E57"/>
        </w:rPr>
        <w:t xml:space="preserve"> et la spontan</w:t>
      </w:r>
      <w:r w:rsidRPr="00446D49">
        <w:rPr>
          <w:rFonts w:ascii="Baskerville Old Face" w:hAnsi="Baskerville Old Face" w:cs="Gebrina"/>
          <w:color w:val="4A4E57"/>
        </w:rPr>
        <w:t>é</w:t>
      </w:r>
      <w:r w:rsidRPr="00446D49">
        <w:rPr>
          <w:rFonts w:ascii="Baskerville Old Face" w:hAnsi="Baskerville Old Face"/>
          <w:color w:val="4A4E57"/>
        </w:rPr>
        <w:t>it</w:t>
      </w:r>
      <w:r w:rsidRPr="00446D49">
        <w:rPr>
          <w:rFonts w:ascii="Baskerville Old Face" w:hAnsi="Baskerville Old Face" w:cs="Gebrina"/>
          <w:color w:val="4A4E57"/>
        </w:rPr>
        <w:t>é</w:t>
      </w:r>
      <w:r w:rsidRPr="00446D49">
        <w:rPr>
          <w:rFonts w:ascii="Baskerville Old Face" w:hAnsi="Baskerville Old Face"/>
          <w:color w:val="4A4E57"/>
        </w:rPr>
        <w:t>, qui touchent directement la sensibilit</w:t>
      </w:r>
      <w:r w:rsidRPr="00446D49">
        <w:rPr>
          <w:rFonts w:ascii="Baskerville Old Face" w:hAnsi="Baskerville Old Face" w:cs="Gebrina"/>
          <w:color w:val="4A4E57"/>
        </w:rPr>
        <w:t>é</w:t>
      </w:r>
      <w:r w:rsidRPr="00446D49">
        <w:rPr>
          <w:rFonts w:ascii="Baskerville Old Face" w:hAnsi="Baskerville Old Face"/>
          <w:color w:val="4A4E57"/>
        </w:rPr>
        <w:t xml:space="preserve"> du spectateur. Pour qu’une peinture soit vivante, tous ses composants doivent </w:t>
      </w:r>
      <w:r w:rsidRPr="00446D49">
        <w:rPr>
          <w:rFonts w:ascii="Baskerville Old Face" w:hAnsi="Baskerville Old Face" w:cs="Gebrina"/>
          <w:color w:val="4A4E57"/>
        </w:rPr>
        <w:t>ê</w:t>
      </w:r>
      <w:r w:rsidRPr="00446D49">
        <w:rPr>
          <w:rFonts w:ascii="Baskerville Old Face" w:hAnsi="Baskerville Old Face"/>
          <w:color w:val="4A4E57"/>
        </w:rPr>
        <w:t>tre vivants. Ce type de peinture inclut déjà le dessin, aucun trait préparatoire n’est n</w:t>
      </w:r>
      <w:r w:rsidRPr="00446D49">
        <w:rPr>
          <w:rFonts w:ascii="Baskerville Old Face" w:hAnsi="Baskerville Old Face" w:cs="Gebrina"/>
          <w:color w:val="4A4E57"/>
        </w:rPr>
        <w:t>é</w:t>
      </w:r>
      <w:r w:rsidRPr="00446D49">
        <w:rPr>
          <w:rFonts w:ascii="Baskerville Old Face" w:hAnsi="Baskerville Old Face"/>
          <w:color w:val="4A4E57"/>
        </w:rPr>
        <w:t>cessaire, comme dans la peinture traditionnelle, chaque forme ou d</w:t>
      </w:r>
      <w:r w:rsidRPr="00446D49">
        <w:rPr>
          <w:rFonts w:ascii="Baskerville Old Face" w:hAnsi="Baskerville Old Face" w:cs="Gebrina"/>
          <w:color w:val="4A4E57"/>
        </w:rPr>
        <w:t>é</w:t>
      </w:r>
      <w:r w:rsidRPr="00446D49">
        <w:rPr>
          <w:rFonts w:ascii="Baskerville Old Face" w:hAnsi="Baskerville Old Face"/>
          <w:color w:val="4A4E57"/>
        </w:rPr>
        <w:t>tail superflu est n</w:t>
      </w:r>
      <w:r w:rsidRPr="00446D49">
        <w:rPr>
          <w:rFonts w:ascii="Baskerville Old Face" w:hAnsi="Baskerville Old Face" w:cs="Gebrina"/>
          <w:color w:val="4A4E57"/>
        </w:rPr>
        <w:t>é</w:t>
      </w:r>
      <w:r w:rsidRPr="00446D49">
        <w:rPr>
          <w:rFonts w:ascii="Baskerville Old Face" w:hAnsi="Baskerville Old Face"/>
          <w:color w:val="4A4E57"/>
        </w:rPr>
        <w:t>glig</w:t>
      </w:r>
      <w:r w:rsidRPr="00446D49">
        <w:rPr>
          <w:rFonts w:ascii="Baskerville Old Face" w:hAnsi="Baskerville Old Face" w:cs="Gebrina"/>
          <w:color w:val="4A4E57"/>
        </w:rPr>
        <w:t>é</w:t>
      </w:r>
      <w:r w:rsidRPr="00446D49">
        <w:rPr>
          <w:rFonts w:ascii="Baskerville Old Face" w:hAnsi="Baskerville Old Face"/>
          <w:color w:val="4A4E57"/>
        </w:rPr>
        <w:t>.</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Le sumi-e recueille l’essence de la nature,</w:t>
      </w:r>
      <w:r w:rsidRPr="00446D49">
        <w:rPr>
          <w:rFonts w:ascii="Baskerville Old Face" w:hAnsi="Baskerville Old Face" w:cs="Cambria"/>
          <w:color w:val="4A4E57"/>
        </w:rPr>
        <w:t> </w:t>
      </w:r>
      <w:r w:rsidRPr="00446D49">
        <w:rPr>
          <w:rFonts w:ascii="Baskerville Old Face" w:hAnsi="Baskerville Old Face"/>
          <w:color w:val="4A4E57"/>
        </w:rPr>
        <w:t>c’est-</w:t>
      </w:r>
      <w:r w:rsidRPr="00446D49">
        <w:rPr>
          <w:rFonts w:ascii="Baskerville Old Face" w:hAnsi="Baskerville Old Face" w:cs="Gebrina"/>
          <w:color w:val="4A4E57"/>
        </w:rPr>
        <w:t>à</w:t>
      </w:r>
      <w:r w:rsidRPr="00446D49">
        <w:rPr>
          <w:rFonts w:ascii="Baskerville Old Face" w:hAnsi="Baskerville Old Face"/>
          <w:color w:val="4A4E57"/>
        </w:rPr>
        <w:t xml:space="preserve">-dire qu’il s’accorde avec ce </w:t>
      </w:r>
      <w:r w:rsidRPr="00446D49">
        <w:rPr>
          <w:rFonts w:ascii="Baskerville Old Face" w:hAnsi="Baskerville Old Face" w:cs="Cambria"/>
          <w:color w:val="4A4E57"/>
        </w:rPr>
        <w:t>« </w:t>
      </w:r>
      <w:r w:rsidRPr="00446D49">
        <w:rPr>
          <w:rFonts w:ascii="Baskerville Old Face" w:hAnsi="Baskerville Old Face"/>
          <w:color w:val="4A4E57"/>
        </w:rPr>
        <w:t>mouvement rythmique de l’Esprit</w:t>
      </w:r>
      <w:r w:rsidRPr="00446D49">
        <w:rPr>
          <w:rFonts w:ascii="Baskerville Old Face" w:hAnsi="Baskerville Old Face" w:cs="Cambria"/>
          <w:color w:val="4A4E57"/>
        </w:rPr>
        <w:t> »</w:t>
      </w:r>
      <w:r w:rsidRPr="00446D49">
        <w:rPr>
          <w:rFonts w:ascii="Baskerville Old Face" w:hAnsi="Baskerville Old Face"/>
          <w:color w:val="4A4E57"/>
        </w:rPr>
        <w:t xml:space="preserve"> qui est pr</w:t>
      </w:r>
      <w:r w:rsidRPr="00446D49">
        <w:rPr>
          <w:rFonts w:ascii="Baskerville Old Face" w:hAnsi="Baskerville Old Face" w:cs="Gebrina"/>
          <w:color w:val="4A4E57"/>
        </w:rPr>
        <w:t>é</w:t>
      </w:r>
      <w:r w:rsidRPr="00446D49">
        <w:rPr>
          <w:rFonts w:ascii="Baskerville Old Face" w:hAnsi="Baskerville Old Face"/>
          <w:color w:val="4A4E57"/>
        </w:rPr>
        <w:t>sent en chaque chose et que l’artiste fait rena</w:t>
      </w:r>
      <w:r w:rsidRPr="00446D49">
        <w:rPr>
          <w:rFonts w:ascii="Baskerville Old Face" w:hAnsi="Baskerville Old Face" w:cs="Gebrina"/>
          <w:color w:val="4A4E57"/>
        </w:rPr>
        <w:t>î</w:t>
      </w:r>
      <w:r w:rsidRPr="00446D49">
        <w:rPr>
          <w:rFonts w:ascii="Baskerville Old Face" w:hAnsi="Baskerville Old Face"/>
          <w:color w:val="4A4E57"/>
        </w:rPr>
        <w:t>tre dans l’image figurative.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Cette fa</w:t>
      </w:r>
      <w:r w:rsidRPr="00446D49">
        <w:rPr>
          <w:rFonts w:ascii="Baskerville Old Face" w:hAnsi="Baskerville Old Face" w:cs="Cambria"/>
          <w:color w:val="4A4E57"/>
        </w:rPr>
        <w:t>ç</w:t>
      </w:r>
      <w:r w:rsidRPr="00446D49">
        <w:rPr>
          <w:rFonts w:ascii="Baskerville Old Face" w:hAnsi="Baskerville Old Face"/>
          <w:color w:val="4A4E57"/>
        </w:rPr>
        <w:t>on de peindre introduite au Japon par des moines Zen. Elle y connu un rapide succ</w:t>
      </w:r>
      <w:r w:rsidRPr="00446D49">
        <w:rPr>
          <w:rFonts w:ascii="Baskerville Old Face" w:hAnsi="Baskerville Old Face" w:cs="Gebrina"/>
          <w:color w:val="4A4E57"/>
        </w:rPr>
        <w:t>è</w:t>
      </w:r>
      <w:r w:rsidRPr="00446D49">
        <w:rPr>
          <w:rFonts w:ascii="Baskerville Old Face" w:hAnsi="Baskerville Old Face"/>
          <w:color w:val="4A4E57"/>
        </w:rPr>
        <w:t>s car dans cette technique picturale,</w:t>
      </w:r>
      <w:r w:rsidRPr="00446D49">
        <w:rPr>
          <w:rFonts w:ascii="Baskerville Old Face" w:hAnsi="Baskerville Old Face" w:cs="Cambria"/>
          <w:color w:val="4A4E57"/>
        </w:rPr>
        <w:t> </w:t>
      </w:r>
      <w:r w:rsidRPr="00446D49">
        <w:rPr>
          <w:rStyle w:val="lev"/>
          <w:rFonts w:ascii="Baskerville Old Face" w:hAnsi="Baskerville Old Face"/>
          <w:color w:val="4A4E57"/>
        </w:rPr>
        <w:t>comme dans la pratique du Zen, l’expression du r</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el est r</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 xml:space="preserve">duite </w:t>
      </w:r>
      <w:r w:rsidRPr="00446D49">
        <w:rPr>
          <w:rStyle w:val="lev"/>
          <w:rFonts w:ascii="Baskerville Old Face" w:hAnsi="Baskerville Old Face" w:cs="Gebrina"/>
          <w:color w:val="4A4E57"/>
        </w:rPr>
        <w:t>à</w:t>
      </w:r>
      <w:r w:rsidRPr="00446D49">
        <w:rPr>
          <w:rStyle w:val="lev"/>
          <w:rFonts w:ascii="Baskerville Old Face" w:hAnsi="Baskerville Old Face"/>
          <w:color w:val="4A4E57"/>
        </w:rPr>
        <w:t xml:space="preserve"> sa forme pure, essentielle.</w:t>
      </w:r>
      <w:r w:rsidRPr="00446D49">
        <w:rPr>
          <w:rFonts w:ascii="Baskerville Old Face" w:hAnsi="Baskerville Old Face" w:cs="Cambria"/>
          <w:color w:val="4A4E57"/>
        </w:rPr>
        <w:t> </w:t>
      </w:r>
      <w:r w:rsidRPr="00446D49">
        <w:rPr>
          <w:rFonts w:ascii="Baskerville Old Face" w:hAnsi="Baskerville Old Face"/>
          <w:color w:val="4A4E57"/>
        </w:rPr>
        <w:t>Les retouches, les ajouts, les d</w:t>
      </w:r>
      <w:r w:rsidRPr="00446D49">
        <w:rPr>
          <w:rFonts w:ascii="Baskerville Old Face" w:hAnsi="Baskerville Old Face" w:cs="Gebrina"/>
          <w:color w:val="4A4E57"/>
        </w:rPr>
        <w:t>é</w:t>
      </w:r>
      <w:r w:rsidRPr="00446D49">
        <w:rPr>
          <w:rFonts w:ascii="Baskerville Old Face" w:hAnsi="Baskerville Old Face"/>
          <w:color w:val="4A4E57"/>
        </w:rPr>
        <w:t>corations en r</w:t>
      </w:r>
      <w:r w:rsidRPr="00446D49">
        <w:rPr>
          <w:rFonts w:ascii="Baskerville Old Face" w:hAnsi="Baskerville Old Face" w:cs="Gebrina"/>
          <w:color w:val="4A4E57"/>
        </w:rPr>
        <w:t>é</w:t>
      </w:r>
      <w:r w:rsidRPr="00446D49">
        <w:rPr>
          <w:rFonts w:ascii="Baskerville Old Face" w:hAnsi="Baskerville Old Face"/>
          <w:color w:val="4A4E57"/>
        </w:rPr>
        <w:t>alit</w:t>
      </w:r>
      <w:r w:rsidRPr="00446D49">
        <w:rPr>
          <w:rFonts w:ascii="Baskerville Old Face" w:hAnsi="Baskerville Old Face" w:cs="Gebrina"/>
          <w:color w:val="4A4E57"/>
        </w:rPr>
        <w:t>é</w:t>
      </w:r>
      <w:r w:rsidRPr="00446D49">
        <w:rPr>
          <w:rFonts w:ascii="Baskerville Old Face" w:hAnsi="Baskerville Old Face"/>
          <w:color w:val="4A4E57"/>
        </w:rPr>
        <w:t xml:space="preserve"> n’embellissent pas une </w:t>
      </w:r>
      <w:r w:rsidRPr="00446D49">
        <w:rPr>
          <w:rFonts w:ascii="Baskerville Old Face" w:hAnsi="Baskerville Old Face" w:cs="Gebrina"/>
          <w:color w:val="4A4E57"/>
        </w:rPr>
        <w:t>œ</w:t>
      </w:r>
      <w:r w:rsidRPr="00446D49">
        <w:rPr>
          <w:rFonts w:ascii="Baskerville Old Face" w:hAnsi="Baskerville Old Face"/>
          <w:color w:val="4A4E57"/>
        </w:rPr>
        <w:t>uvre, mais en voilent seulement la v</w:t>
      </w:r>
      <w:r w:rsidRPr="00446D49">
        <w:rPr>
          <w:rFonts w:ascii="Baskerville Old Face" w:hAnsi="Baskerville Old Face" w:cs="Gebrina"/>
          <w:color w:val="4A4E57"/>
        </w:rPr>
        <w:t>é</w:t>
      </w:r>
      <w:r w:rsidRPr="00446D49">
        <w:rPr>
          <w:rFonts w:ascii="Baskerville Old Face" w:hAnsi="Baskerville Old Face"/>
          <w:color w:val="4A4E57"/>
        </w:rPr>
        <w:t>rit</w:t>
      </w:r>
      <w:r w:rsidRPr="00446D49">
        <w:rPr>
          <w:rFonts w:ascii="Baskerville Old Face" w:hAnsi="Baskerville Old Face" w:cs="Gebrina"/>
          <w:color w:val="4A4E57"/>
        </w:rPr>
        <w:t>é</w:t>
      </w:r>
      <w:r w:rsidRPr="00446D49">
        <w:rPr>
          <w:rFonts w:ascii="Baskerville Old Face" w:hAnsi="Baskerville Old Face"/>
          <w:color w:val="4A4E57"/>
        </w:rPr>
        <w:t xml:space="preserve"> naturelle, sa vraie nature. C’est un peu comme en cuisine ! Si vous mettez trop de condiments ou d’</w:t>
      </w:r>
      <w:r w:rsidRPr="00446D49">
        <w:rPr>
          <w:rFonts w:ascii="Baskerville Old Face" w:hAnsi="Baskerville Old Face" w:cs="Gebrina"/>
          <w:color w:val="4A4E57"/>
        </w:rPr>
        <w:t>é</w:t>
      </w:r>
      <w:r w:rsidRPr="00446D49">
        <w:rPr>
          <w:rFonts w:ascii="Baskerville Old Face" w:hAnsi="Baskerville Old Face"/>
          <w:color w:val="4A4E57"/>
        </w:rPr>
        <w:t>pices, vous ne sentirez plus r</w:t>
      </w:r>
      <w:r w:rsidRPr="00446D49">
        <w:rPr>
          <w:rFonts w:ascii="Baskerville Old Face" w:hAnsi="Baskerville Old Face" w:cs="Gebrina"/>
          <w:color w:val="4A4E57"/>
        </w:rPr>
        <w:t>é</w:t>
      </w:r>
      <w:r w:rsidRPr="00446D49">
        <w:rPr>
          <w:rFonts w:ascii="Baskerville Old Face" w:hAnsi="Baskerville Old Face"/>
          <w:color w:val="4A4E57"/>
        </w:rPr>
        <w:t>ellement le go</w:t>
      </w:r>
      <w:r w:rsidRPr="00446D49">
        <w:rPr>
          <w:rFonts w:ascii="Baskerville Old Face" w:hAnsi="Baskerville Old Face" w:cs="Gebrina"/>
          <w:color w:val="4A4E57"/>
        </w:rPr>
        <w:t>û</w:t>
      </w:r>
      <w:r w:rsidRPr="00446D49">
        <w:rPr>
          <w:rFonts w:ascii="Baskerville Old Face" w:hAnsi="Baskerville Old Face"/>
          <w:color w:val="4A4E57"/>
        </w:rPr>
        <w:t xml:space="preserve">t de ce que vous </w:t>
      </w:r>
      <w:r w:rsidRPr="00446D49">
        <w:rPr>
          <w:rFonts w:ascii="Baskerville Old Face" w:hAnsi="Baskerville Old Face" w:cs="Gebrina"/>
          <w:color w:val="4A4E57"/>
        </w:rPr>
        <w:t>ê</w:t>
      </w:r>
      <w:r w:rsidRPr="00446D49">
        <w:rPr>
          <w:rFonts w:ascii="Baskerville Old Face" w:hAnsi="Baskerville Old Face"/>
          <w:color w:val="4A4E57"/>
        </w:rPr>
        <w:t>tes en train de cuisiner.</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Comme dans le Zen où peu de mots suffisent à exprimer le sens de tant d’heures de m</w:t>
      </w:r>
      <w:r w:rsidRPr="00446D49">
        <w:rPr>
          <w:rFonts w:ascii="Baskerville Old Face" w:hAnsi="Baskerville Old Face" w:cs="Gebrina"/>
          <w:color w:val="4A4E57"/>
        </w:rPr>
        <w:t>é</w:t>
      </w:r>
      <w:r w:rsidRPr="00446D49">
        <w:rPr>
          <w:rFonts w:ascii="Baskerville Old Face" w:hAnsi="Baskerville Old Face"/>
          <w:color w:val="4A4E57"/>
        </w:rPr>
        <w:t>ditation, dans le sumi-e peu de traits d’encre, trac</w:t>
      </w:r>
      <w:r w:rsidRPr="00446D49">
        <w:rPr>
          <w:rFonts w:ascii="Baskerville Old Face" w:hAnsi="Baskerville Old Face" w:cs="Gebrina"/>
          <w:color w:val="4A4E57"/>
        </w:rPr>
        <w:t>é</w:t>
      </w:r>
      <w:r w:rsidRPr="00446D49">
        <w:rPr>
          <w:rFonts w:ascii="Baskerville Old Face" w:hAnsi="Baskerville Old Face"/>
          <w:color w:val="4A4E57"/>
        </w:rPr>
        <w:t>s au pinceau sur une simple feuille de papier blanc, permettent de repr</w:t>
      </w:r>
      <w:r w:rsidRPr="00446D49">
        <w:rPr>
          <w:rFonts w:ascii="Baskerville Old Face" w:hAnsi="Baskerville Old Face" w:cs="Gebrina"/>
          <w:color w:val="4A4E57"/>
        </w:rPr>
        <w:t>é</w:t>
      </w:r>
      <w:r w:rsidRPr="00446D49">
        <w:rPr>
          <w:rFonts w:ascii="Baskerville Old Face" w:hAnsi="Baskerville Old Face"/>
          <w:color w:val="4A4E57"/>
        </w:rPr>
        <w:t>senter le mod</w:t>
      </w:r>
      <w:r w:rsidRPr="00446D49">
        <w:rPr>
          <w:rFonts w:ascii="Baskerville Old Face" w:hAnsi="Baskerville Old Face" w:cs="Gebrina"/>
          <w:color w:val="4A4E57"/>
        </w:rPr>
        <w:t>è</w:t>
      </w:r>
      <w:r w:rsidRPr="00446D49">
        <w:rPr>
          <w:rFonts w:ascii="Baskerville Old Face" w:hAnsi="Baskerville Old Face"/>
          <w:color w:val="4A4E57"/>
        </w:rPr>
        <w:t>le le plus complexe. Il faut apprendre à cueillir l’essence, la v</w:t>
      </w:r>
      <w:r w:rsidRPr="00446D49">
        <w:rPr>
          <w:rFonts w:ascii="Baskerville Old Face" w:hAnsi="Baskerville Old Face" w:cs="Gebrina"/>
          <w:color w:val="4A4E57"/>
        </w:rPr>
        <w:t>é</w:t>
      </w:r>
      <w:r w:rsidRPr="00446D49">
        <w:rPr>
          <w:rFonts w:ascii="Baskerville Old Face" w:hAnsi="Baskerville Old Face"/>
          <w:color w:val="4A4E57"/>
        </w:rPr>
        <w:t>rit</w:t>
      </w:r>
      <w:r w:rsidRPr="00446D49">
        <w:rPr>
          <w:rFonts w:ascii="Baskerville Old Face" w:hAnsi="Baskerville Old Face" w:cs="Gebrina"/>
          <w:color w:val="4A4E57"/>
        </w:rPr>
        <w:t>é</w:t>
      </w:r>
      <w:r w:rsidRPr="00446D49">
        <w:rPr>
          <w:rFonts w:ascii="Baskerville Old Face" w:hAnsi="Baskerville Old Face"/>
          <w:color w:val="4A4E57"/>
        </w:rPr>
        <w:t xml:space="preserve"> telle qu’elle est.</w:t>
      </w:r>
    </w:p>
    <w:p w:rsidR="00446D49" w:rsidRPr="00446D49" w:rsidRDefault="00446D49" w:rsidP="00446D49">
      <w:pPr>
        <w:pStyle w:val="Titre4"/>
        <w:spacing w:before="319" w:beforeAutospacing="0" w:after="319" w:afterAutospacing="0"/>
        <w:rPr>
          <w:rFonts w:ascii="Baskerville Old Face" w:hAnsi="Baskerville Old Face"/>
          <w:b w:val="0"/>
          <w:bCs w:val="0"/>
          <w:color w:val="212934"/>
          <w:sz w:val="42"/>
          <w:szCs w:val="42"/>
        </w:rPr>
      </w:pPr>
      <w:r w:rsidRPr="00446D49">
        <w:rPr>
          <w:rFonts w:ascii="Baskerville Old Face" w:hAnsi="Baskerville Old Face"/>
          <w:b w:val="0"/>
          <w:bCs w:val="0"/>
          <w:color w:val="212934"/>
          <w:sz w:val="42"/>
          <w:szCs w:val="42"/>
        </w:rPr>
        <w:t>L’apprentissage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Cette fa</w:t>
      </w:r>
      <w:r w:rsidRPr="00446D49">
        <w:rPr>
          <w:rStyle w:val="lev"/>
          <w:rFonts w:ascii="Baskerville Old Face" w:hAnsi="Baskerville Old Face" w:cs="Cambria"/>
          <w:color w:val="4A4E57"/>
        </w:rPr>
        <w:t>ç</w:t>
      </w:r>
      <w:r w:rsidRPr="00446D49">
        <w:rPr>
          <w:rStyle w:val="lev"/>
          <w:rFonts w:ascii="Baskerville Old Face" w:hAnsi="Baskerville Old Face"/>
          <w:color w:val="4A4E57"/>
        </w:rPr>
        <w:t>on de peindre est compl</w:t>
      </w:r>
      <w:r w:rsidRPr="00446D49">
        <w:rPr>
          <w:rStyle w:val="lev"/>
          <w:rFonts w:ascii="Baskerville Old Face" w:hAnsi="Baskerville Old Face" w:cs="Gebrina"/>
          <w:color w:val="4A4E57"/>
        </w:rPr>
        <w:t>è</w:t>
      </w:r>
      <w:r w:rsidRPr="00446D49">
        <w:rPr>
          <w:rStyle w:val="lev"/>
          <w:rFonts w:ascii="Baskerville Old Face" w:hAnsi="Baskerville Old Face"/>
          <w:color w:val="4A4E57"/>
        </w:rPr>
        <w:t>te, elle implique tout le corps. Elle n’est en rien facile et un ma</w:t>
      </w:r>
      <w:r w:rsidRPr="00446D49">
        <w:rPr>
          <w:rStyle w:val="lev"/>
          <w:rFonts w:ascii="Baskerville Old Face" w:hAnsi="Baskerville Old Face" w:cs="Gebrina"/>
          <w:color w:val="4A4E57"/>
        </w:rPr>
        <w:t>î</w:t>
      </w:r>
      <w:r w:rsidRPr="00446D49">
        <w:rPr>
          <w:rStyle w:val="lev"/>
          <w:rFonts w:ascii="Baskerville Old Face" w:hAnsi="Baskerville Old Face"/>
          <w:color w:val="4A4E57"/>
        </w:rPr>
        <w:t>tre est indispensable,</w:t>
      </w:r>
      <w:r w:rsidRPr="00446D49">
        <w:rPr>
          <w:rFonts w:ascii="Baskerville Old Face" w:hAnsi="Baskerville Old Face" w:cs="Cambria"/>
          <w:color w:val="4A4E57"/>
        </w:rPr>
        <w:t> </w:t>
      </w:r>
      <w:r w:rsidRPr="00446D49">
        <w:rPr>
          <w:rFonts w:ascii="Baskerville Old Face" w:hAnsi="Baskerville Old Face"/>
          <w:color w:val="4A4E57"/>
        </w:rPr>
        <w:t xml:space="preserve">ainsi que s’habituer </w:t>
      </w:r>
      <w:r w:rsidRPr="00446D49">
        <w:rPr>
          <w:rFonts w:ascii="Baskerville Old Face" w:hAnsi="Baskerville Old Face" w:cs="Gebrina"/>
          <w:color w:val="4A4E57"/>
        </w:rPr>
        <w:t>à</w:t>
      </w:r>
      <w:r w:rsidRPr="00446D49">
        <w:rPr>
          <w:rFonts w:ascii="Baskerville Old Face" w:hAnsi="Baskerville Old Face"/>
          <w:color w:val="4A4E57"/>
        </w:rPr>
        <w:t xml:space="preserve"> r</w:t>
      </w:r>
      <w:r w:rsidRPr="00446D49">
        <w:rPr>
          <w:rFonts w:ascii="Baskerville Old Face" w:hAnsi="Baskerville Old Face" w:cs="Gebrina"/>
          <w:color w:val="4A4E57"/>
        </w:rPr>
        <w:t>é</w:t>
      </w:r>
      <w:r w:rsidRPr="00446D49">
        <w:rPr>
          <w:rFonts w:ascii="Baskerville Old Face" w:hAnsi="Baskerville Old Face"/>
          <w:color w:val="4A4E57"/>
        </w:rPr>
        <w:t>p</w:t>
      </w:r>
      <w:r w:rsidRPr="00446D49">
        <w:rPr>
          <w:rFonts w:ascii="Baskerville Old Face" w:hAnsi="Baskerville Old Face" w:cs="Gebrina"/>
          <w:color w:val="4A4E57"/>
        </w:rPr>
        <w:t>é</w:t>
      </w:r>
      <w:r w:rsidRPr="00446D49">
        <w:rPr>
          <w:rFonts w:ascii="Baskerville Old Face" w:hAnsi="Baskerville Old Face"/>
          <w:color w:val="4A4E57"/>
        </w:rPr>
        <w:t>ter de nombreuses fois les sujets ou des détails de ces derniers. L’esprit devient toujours plus raffin</w:t>
      </w:r>
      <w:r w:rsidRPr="00446D49">
        <w:rPr>
          <w:rFonts w:ascii="Baskerville Old Face" w:hAnsi="Baskerville Old Face" w:cs="Gebrina"/>
          <w:color w:val="4A4E57"/>
        </w:rPr>
        <w:t>é</w:t>
      </w:r>
      <w:r w:rsidRPr="00446D49">
        <w:rPr>
          <w:rFonts w:ascii="Baskerville Old Face" w:hAnsi="Baskerville Old Face"/>
          <w:color w:val="4A4E57"/>
        </w:rPr>
        <w:t xml:space="preserve"> et sensible </w:t>
      </w:r>
      <w:r w:rsidRPr="00446D49">
        <w:rPr>
          <w:rFonts w:ascii="Baskerville Old Face" w:hAnsi="Baskerville Old Face" w:cs="Gebrina"/>
          <w:color w:val="4A4E57"/>
        </w:rPr>
        <w:t>à</w:t>
      </w:r>
      <w:r w:rsidRPr="00446D49">
        <w:rPr>
          <w:rFonts w:ascii="Baskerville Old Face" w:hAnsi="Baskerville Old Face"/>
          <w:color w:val="4A4E57"/>
        </w:rPr>
        <w:t xml:space="preserve"> travers la r</w:t>
      </w:r>
      <w:r w:rsidRPr="00446D49">
        <w:rPr>
          <w:rFonts w:ascii="Baskerville Old Face" w:hAnsi="Baskerville Old Face" w:cs="Gebrina"/>
          <w:color w:val="4A4E57"/>
        </w:rPr>
        <w:t>é</w:t>
      </w:r>
      <w:r w:rsidRPr="00446D49">
        <w:rPr>
          <w:rFonts w:ascii="Baskerville Old Face" w:hAnsi="Baskerville Old Face"/>
          <w:color w:val="4A4E57"/>
        </w:rPr>
        <w:t>p</w:t>
      </w:r>
      <w:r w:rsidRPr="00446D49">
        <w:rPr>
          <w:rFonts w:ascii="Baskerville Old Face" w:hAnsi="Baskerville Old Face" w:cs="Gebrina"/>
          <w:color w:val="4A4E57"/>
        </w:rPr>
        <w:t>é</w:t>
      </w:r>
      <w:r w:rsidRPr="00446D49">
        <w:rPr>
          <w:rFonts w:ascii="Baskerville Old Face" w:hAnsi="Baskerville Old Face"/>
          <w:color w:val="4A4E57"/>
        </w:rPr>
        <w:t>tition constante.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Il est inévitable qu’au d</w:t>
      </w:r>
      <w:r w:rsidRPr="00446D49">
        <w:rPr>
          <w:rFonts w:ascii="Baskerville Old Face" w:hAnsi="Baskerville Old Face" w:cs="Gebrina"/>
          <w:color w:val="4A4E57"/>
        </w:rPr>
        <w:t>é</w:t>
      </w:r>
      <w:r w:rsidRPr="00446D49">
        <w:rPr>
          <w:rFonts w:ascii="Baskerville Old Face" w:hAnsi="Baskerville Old Face"/>
          <w:color w:val="4A4E57"/>
        </w:rPr>
        <w:t>but nos peintures soient froides et qu’elles manquent de spontan</w:t>
      </w:r>
      <w:r w:rsidRPr="00446D49">
        <w:rPr>
          <w:rFonts w:ascii="Baskerville Old Face" w:hAnsi="Baskerville Old Face" w:cs="Gebrina"/>
          <w:color w:val="4A4E57"/>
        </w:rPr>
        <w:t>é</w:t>
      </w:r>
      <w:r w:rsidRPr="00446D49">
        <w:rPr>
          <w:rFonts w:ascii="Baskerville Old Face" w:hAnsi="Baskerville Old Face"/>
          <w:color w:val="4A4E57"/>
        </w:rPr>
        <w:t>it</w:t>
      </w:r>
      <w:r w:rsidRPr="00446D49">
        <w:rPr>
          <w:rFonts w:ascii="Baskerville Old Face" w:hAnsi="Baskerville Old Face" w:cs="Gebrina"/>
          <w:color w:val="4A4E57"/>
        </w:rPr>
        <w:t>é</w:t>
      </w:r>
      <w:r w:rsidRPr="00446D49">
        <w:rPr>
          <w:rFonts w:ascii="Baskerville Old Face" w:hAnsi="Baskerville Old Face"/>
          <w:color w:val="4A4E57"/>
        </w:rPr>
        <w:t>. Il faut alors vouloir plus de beaut</w:t>
      </w:r>
      <w:r w:rsidRPr="00446D49">
        <w:rPr>
          <w:rFonts w:ascii="Baskerville Old Face" w:hAnsi="Baskerville Old Face" w:cs="Gebrina"/>
          <w:color w:val="4A4E57"/>
        </w:rPr>
        <w:t>é</w:t>
      </w:r>
      <w:r w:rsidRPr="00446D49">
        <w:rPr>
          <w:rFonts w:ascii="Baskerville Old Face" w:hAnsi="Baskerville Old Face"/>
          <w:color w:val="4A4E57"/>
        </w:rPr>
        <w:t xml:space="preserve"> dans son propre travail. Toutefois, ceci ne doit pas devenir une obsession de désirer être un parfait pratiquant de sumi-e parce qu’alors on ne fera aucun progr</w:t>
      </w:r>
      <w:r w:rsidRPr="00446D49">
        <w:rPr>
          <w:rFonts w:ascii="Baskerville Old Face" w:hAnsi="Baskerville Old Face" w:cs="Gebrina"/>
          <w:color w:val="4A4E57"/>
        </w:rPr>
        <w:t>è</w:t>
      </w:r>
      <w:r w:rsidRPr="00446D49">
        <w:rPr>
          <w:rFonts w:ascii="Baskerville Old Face" w:hAnsi="Baskerville Old Face"/>
          <w:color w:val="4A4E57"/>
        </w:rPr>
        <w:t xml:space="preserve">s. Si l’on continue </w:t>
      </w:r>
      <w:r w:rsidRPr="00446D49">
        <w:rPr>
          <w:rFonts w:ascii="Baskerville Old Face" w:hAnsi="Baskerville Old Face" w:cs="Gebrina"/>
          <w:color w:val="4A4E57"/>
        </w:rPr>
        <w:t>à</w:t>
      </w:r>
      <w:r w:rsidRPr="00446D49">
        <w:rPr>
          <w:rFonts w:ascii="Baskerville Old Face" w:hAnsi="Baskerville Old Face"/>
          <w:color w:val="4A4E57"/>
        </w:rPr>
        <w:t xml:space="preserve"> penser en termes de bon ou de mauvais, on est encore distant de l’esprit vrai du sumi-e.</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Style w:val="lev"/>
          <w:rFonts w:ascii="Baskerville Old Face" w:hAnsi="Baskerville Old Face"/>
          <w:color w:val="4A4E57"/>
        </w:rPr>
        <w:t xml:space="preserve">Comme dans le Zen, l’esprit doit </w:t>
      </w:r>
      <w:r w:rsidRPr="00446D49">
        <w:rPr>
          <w:rStyle w:val="lev"/>
          <w:rFonts w:ascii="Baskerville Old Face" w:hAnsi="Baskerville Old Face" w:cs="Gebrina"/>
          <w:color w:val="4A4E57"/>
        </w:rPr>
        <w:t>ê</w:t>
      </w:r>
      <w:r w:rsidRPr="00446D49">
        <w:rPr>
          <w:rStyle w:val="lev"/>
          <w:rFonts w:ascii="Baskerville Old Face" w:hAnsi="Baskerville Old Face"/>
          <w:color w:val="4A4E57"/>
        </w:rPr>
        <w:t>tre libre de tout d</w:t>
      </w:r>
      <w:r w:rsidRPr="00446D49">
        <w:rPr>
          <w:rStyle w:val="lev"/>
          <w:rFonts w:ascii="Baskerville Old Face" w:hAnsi="Baskerville Old Face" w:cs="Gebrina"/>
          <w:color w:val="4A4E57"/>
        </w:rPr>
        <w:t>é</w:t>
      </w:r>
      <w:r w:rsidRPr="00446D49">
        <w:rPr>
          <w:rStyle w:val="lev"/>
          <w:rFonts w:ascii="Baskerville Old Face" w:hAnsi="Baskerville Old Face"/>
          <w:color w:val="4A4E57"/>
        </w:rPr>
        <w:t>sir volontaire de succ</w:t>
      </w:r>
      <w:r w:rsidRPr="00446D49">
        <w:rPr>
          <w:rStyle w:val="lev"/>
          <w:rFonts w:ascii="Baskerville Old Face" w:hAnsi="Baskerville Old Face" w:cs="Gebrina"/>
          <w:color w:val="4A4E57"/>
        </w:rPr>
        <w:t>è</w:t>
      </w:r>
      <w:r w:rsidRPr="00446D49">
        <w:rPr>
          <w:rStyle w:val="lev"/>
          <w:rFonts w:ascii="Baskerville Old Face" w:hAnsi="Baskerville Old Face"/>
          <w:color w:val="4A4E57"/>
        </w:rPr>
        <w:t>s ou d’ambition.</w:t>
      </w:r>
      <w:r w:rsidRPr="00446D49">
        <w:rPr>
          <w:rFonts w:ascii="Baskerville Old Face" w:hAnsi="Baskerville Old Face" w:cs="Cambria"/>
          <w:color w:val="4A4E57"/>
        </w:rPr>
        <w:t> </w:t>
      </w:r>
      <w:r w:rsidRPr="00446D49">
        <w:rPr>
          <w:rFonts w:ascii="Baskerville Old Face" w:hAnsi="Baskerville Old Face"/>
          <w:color w:val="4A4E57"/>
        </w:rPr>
        <w:t xml:space="preserve">Ainsi, probablement bien avant que vous ne le pensiez, vous vous sentirez capable de peindre tout ce que vous souhaitez parce que chaque </w:t>
      </w:r>
      <w:r w:rsidRPr="00446D49">
        <w:rPr>
          <w:rFonts w:ascii="Baskerville Old Face" w:hAnsi="Baskerville Old Face" w:cs="Gebrina"/>
          <w:color w:val="4A4E57"/>
        </w:rPr>
        <w:t>é</w:t>
      </w:r>
      <w:r w:rsidRPr="00446D49">
        <w:rPr>
          <w:rFonts w:ascii="Baskerville Old Face" w:hAnsi="Baskerville Old Face"/>
          <w:color w:val="4A4E57"/>
        </w:rPr>
        <w:t>l</w:t>
      </w:r>
      <w:r w:rsidRPr="00446D49">
        <w:rPr>
          <w:rFonts w:ascii="Baskerville Old Face" w:hAnsi="Baskerville Old Face" w:cs="Gebrina"/>
          <w:color w:val="4A4E57"/>
        </w:rPr>
        <w:t>é</w:t>
      </w:r>
      <w:r w:rsidRPr="00446D49">
        <w:rPr>
          <w:rFonts w:ascii="Baskerville Old Face" w:hAnsi="Baskerville Old Face"/>
          <w:color w:val="4A4E57"/>
        </w:rPr>
        <w:t>ment d’un paysage apparaîtra comme étant le reflet même de la vie originelle et de la nature. Vous constaterez en outre que vous respirez mieux, que votre allure est plus droite et plus noble, que même l’</w:t>
      </w:r>
      <w:r w:rsidRPr="00446D49">
        <w:rPr>
          <w:rFonts w:ascii="Baskerville Old Face" w:hAnsi="Baskerville Old Face" w:cs="Gebrina"/>
          <w:color w:val="4A4E57"/>
        </w:rPr>
        <w:t>é</w:t>
      </w:r>
      <w:r w:rsidRPr="00446D49">
        <w:rPr>
          <w:rFonts w:ascii="Baskerville Old Face" w:hAnsi="Baskerville Old Face"/>
          <w:color w:val="4A4E57"/>
        </w:rPr>
        <w:t>tat g</w:t>
      </w:r>
      <w:r w:rsidRPr="00446D49">
        <w:rPr>
          <w:rFonts w:ascii="Baskerville Old Face" w:hAnsi="Baskerville Old Face" w:cs="Gebrina"/>
          <w:color w:val="4A4E57"/>
        </w:rPr>
        <w:t>é</w:t>
      </w:r>
      <w:r w:rsidRPr="00446D49">
        <w:rPr>
          <w:rFonts w:ascii="Baskerville Old Face" w:hAnsi="Baskerville Old Face"/>
          <w:color w:val="4A4E57"/>
        </w:rPr>
        <w:t>n</w:t>
      </w:r>
      <w:r w:rsidRPr="00446D49">
        <w:rPr>
          <w:rFonts w:ascii="Baskerville Old Face" w:hAnsi="Baskerville Old Face" w:cs="Gebrina"/>
          <w:color w:val="4A4E57"/>
        </w:rPr>
        <w:t>é</w:t>
      </w:r>
      <w:r w:rsidRPr="00446D49">
        <w:rPr>
          <w:rFonts w:ascii="Baskerville Old Face" w:hAnsi="Baskerville Old Face"/>
          <w:color w:val="4A4E57"/>
        </w:rPr>
        <w:t>ral de la sant</w:t>
      </w:r>
      <w:r w:rsidRPr="00446D49">
        <w:rPr>
          <w:rFonts w:ascii="Baskerville Old Face" w:hAnsi="Baskerville Old Face" w:cs="Gebrina"/>
          <w:color w:val="4A4E57"/>
        </w:rPr>
        <w:t>é</w:t>
      </w:r>
      <w:r w:rsidRPr="00446D49">
        <w:rPr>
          <w:rFonts w:ascii="Baskerville Old Face" w:hAnsi="Baskerville Old Face"/>
          <w:color w:val="4A4E57"/>
        </w:rPr>
        <w:t>, y compris l’</w:t>
      </w:r>
      <w:r w:rsidRPr="00446D49">
        <w:rPr>
          <w:rFonts w:ascii="Baskerville Old Face" w:hAnsi="Baskerville Old Face" w:cs="Gebrina"/>
          <w:color w:val="4A4E57"/>
        </w:rPr>
        <w:t>é</w:t>
      </w:r>
      <w:r w:rsidRPr="00446D49">
        <w:rPr>
          <w:rFonts w:ascii="Baskerville Old Face" w:hAnsi="Baskerville Old Face"/>
          <w:color w:val="4A4E57"/>
        </w:rPr>
        <w:t>quilibre psychique, s’est amélioré.</w:t>
      </w:r>
    </w:p>
    <w:p w:rsidR="00446D49" w:rsidRPr="00446D49" w:rsidRDefault="00446D49" w:rsidP="00446D49">
      <w:pPr>
        <w:pStyle w:val="NormalWeb"/>
        <w:spacing w:before="0" w:beforeAutospacing="0" w:after="300" w:afterAutospacing="0"/>
        <w:rPr>
          <w:rFonts w:ascii="Baskerville Old Face" w:hAnsi="Baskerville Old Face"/>
          <w:color w:val="4A4E57"/>
        </w:rPr>
      </w:pPr>
      <w:r w:rsidRPr="00446D49">
        <w:rPr>
          <w:rFonts w:ascii="Baskerville Old Face" w:hAnsi="Baskerville Old Face"/>
          <w:color w:val="4A4E57"/>
        </w:rPr>
        <w:t>Comme le Zen, Zazen n’est pas le pur apprentissage d’une technique de m</w:t>
      </w:r>
      <w:r w:rsidRPr="00446D49">
        <w:rPr>
          <w:rFonts w:ascii="Baskerville Old Face" w:hAnsi="Baskerville Old Face" w:cs="Gebrina"/>
          <w:color w:val="4A4E57"/>
        </w:rPr>
        <w:t>é</w:t>
      </w:r>
      <w:r w:rsidRPr="00446D49">
        <w:rPr>
          <w:rFonts w:ascii="Baskerville Old Face" w:hAnsi="Baskerville Old Face"/>
          <w:color w:val="4A4E57"/>
        </w:rPr>
        <w:t>ditation, mais il s’agit du contact direct avec l’origine de tout (</w:t>
      </w:r>
      <w:r w:rsidRPr="00446D49">
        <w:rPr>
          <w:rFonts w:ascii="Baskerville Old Face" w:hAnsi="Baskerville Old Face" w:cs="Cambria"/>
          <w:color w:val="4A4E57"/>
        </w:rPr>
        <w:t>« </w:t>
      </w:r>
      <w:r w:rsidRPr="00446D49">
        <w:rPr>
          <w:rFonts w:ascii="Baskerville Old Face" w:hAnsi="Baskerville Old Face"/>
          <w:color w:val="4A4E57"/>
        </w:rPr>
        <w:t>nature de Bouddha</w:t>
      </w:r>
      <w:r w:rsidRPr="00446D49">
        <w:rPr>
          <w:rFonts w:ascii="Baskerville Old Face" w:hAnsi="Baskerville Old Face" w:cs="Cambria"/>
          <w:color w:val="4A4E57"/>
        </w:rPr>
        <w:t> »</w:t>
      </w:r>
      <w:r w:rsidRPr="00446D49">
        <w:rPr>
          <w:rFonts w:ascii="Baskerville Old Face" w:hAnsi="Baskerville Old Face"/>
          <w:color w:val="4A4E57"/>
        </w:rPr>
        <w:t>). Ainsi le sumi-e va bien au-del</w:t>
      </w:r>
      <w:r w:rsidRPr="00446D49">
        <w:rPr>
          <w:rFonts w:ascii="Baskerville Old Face" w:hAnsi="Baskerville Old Face" w:cs="Gebrina"/>
          <w:color w:val="4A4E57"/>
        </w:rPr>
        <w:t>à</w:t>
      </w:r>
      <w:r w:rsidRPr="00446D49">
        <w:rPr>
          <w:rFonts w:ascii="Baskerville Old Face" w:hAnsi="Baskerville Old Face"/>
          <w:color w:val="4A4E57"/>
        </w:rPr>
        <w:t xml:space="preserve"> d’une simple technique de peinture.</w:t>
      </w:r>
    </w:p>
    <w:p w:rsidR="00446D49" w:rsidRPr="00446D49" w:rsidRDefault="00446D49" w:rsidP="00246652">
      <w:pPr>
        <w:spacing w:line="240" w:lineRule="auto"/>
        <w:rPr>
          <w:rFonts w:ascii="Baskerville Old Face" w:eastAsia="Times New Roman" w:hAnsi="Baskerville Old Face" w:cs="Times New Roman"/>
          <w:color w:val="4A4E57"/>
          <w:sz w:val="24"/>
          <w:szCs w:val="24"/>
          <w:lang w:eastAsia="fr-FR"/>
        </w:rPr>
      </w:pPr>
    </w:p>
    <w:p w:rsidR="00A467DA" w:rsidRPr="00446D49" w:rsidRDefault="00A467DA">
      <w:pPr>
        <w:rPr>
          <w:rFonts w:ascii="Baskerville Old Face" w:hAnsi="Baskerville Old Face"/>
        </w:rPr>
      </w:pPr>
    </w:p>
    <w:sectPr w:rsidR="00A467DA" w:rsidRPr="00446D49" w:rsidSect="002466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740" w:rsidRDefault="00761740" w:rsidP="00246652">
      <w:pPr>
        <w:spacing w:after="0" w:line="240" w:lineRule="auto"/>
      </w:pPr>
      <w:r>
        <w:separator/>
      </w:r>
    </w:p>
  </w:endnote>
  <w:endnote w:type="continuationSeparator" w:id="0">
    <w:p w:rsidR="00761740" w:rsidRDefault="00761740" w:rsidP="0024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tta Script">
    <w:panose1 w:val="02000506000000020004"/>
    <w:charset w:val="00"/>
    <w:family w:val="modern"/>
    <w:notTrueType/>
    <w:pitch w:val="variable"/>
    <w:sig w:usb0="00000007" w:usb1="00000000" w:usb2="00000000" w:usb3="00000000" w:csb0="00000001" w:csb1="00000000"/>
  </w:font>
  <w:font w:name="Gebrina">
    <w:panose1 w:val="02000506000000020004"/>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740" w:rsidRDefault="00761740" w:rsidP="00246652">
      <w:pPr>
        <w:spacing w:after="0" w:line="240" w:lineRule="auto"/>
      </w:pPr>
      <w:r>
        <w:separator/>
      </w:r>
    </w:p>
  </w:footnote>
  <w:footnote w:type="continuationSeparator" w:id="0">
    <w:p w:rsidR="00761740" w:rsidRDefault="00761740" w:rsidP="002466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52"/>
    <w:rsid w:val="00246652"/>
    <w:rsid w:val="00446D49"/>
    <w:rsid w:val="00761740"/>
    <w:rsid w:val="009E2189"/>
    <w:rsid w:val="00A467DA"/>
    <w:rsid w:val="00F67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7826"/>
  <w15:chartTrackingRefBased/>
  <w15:docId w15:val="{8F1000E7-6A67-4AD2-8D24-B5E4A61F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24665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246652"/>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6652"/>
    <w:pPr>
      <w:tabs>
        <w:tab w:val="center" w:pos="4536"/>
        <w:tab w:val="right" w:pos="9072"/>
      </w:tabs>
      <w:spacing w:after="0" w:line="240" w:lineRule="auto"/>
    </w:pPr>
  </w:style>
  <w:style w:type="character" w:customStyle="1" w:styleId="En-tteCar">
    <w:name w:val="En-tête Car"/>
    <w:basedOn w:val="Policepardfaut"/>
    <w:link w:val="En-tte"/>
    <w:uiPriority w:val="99"/>
    <w:rsid w:val="00246652"/>
  </w:style>
  <w:style w:type="paragraph" w:styleId="Pieddepage">
    <w:name w:val="footer"/>
    <w:basedOn w:val="Normal"/>
    <w:link w:val="PieddepageCar"/>
    <w:uiPriority w:val="99"/>
    <w:unhideWhenUsed/>
    <w:rsid w:val="002466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6652"/>
  </w:style>
  <w:style w:type="character" w:customStyle="1" w:styleId="Titre4Car">
    <w:name w:val="Titre 4 Car"/>
    <w:basedOn w:val="Policepardfaut"/>
    <w:link w:val="Titre4"/>
    <w:uiPriority w:val="9"/>
    <w:rsid w:val="00246652"/>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246652"/>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246652"/>
    <w:rPr>
      <w:b/>
      <w:bCs/>
    </w:rPr>
  </w:style>
  <w:style w:type="paragraph" w:styleId="NormalWeb">
    <w:name w:val="Normal (Web)"/>
    <w:basedOn w:val="Normal"/>
    <w:uiPriority w:val="99"/>
    <w:semiHidden/>
    <w:unhideWhenUsed/>
    <w:rsid w:val="002466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46D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707713">
      <w:bodyDiv w:val="1"/>
      <w:marLeft w:val="0"/>
      <w:marRight w:val="0"/>
      <w:marTop w:val="0"/>
      <w:marBottom w:val="0"/>
      <w:divBdr>
        <w:top w:val="none" w:sz="0" w:space="0" w:color="auto"/>
        <w:left w:val="none" w:sz="0" w:space="0" w:color="auto"/>
        <w:bottom w:val="none" w:sz="0" w:space="0" w:color="auto"/>
        <w:right w:val="none" w:sz="0" w:space="0" w:color="auto"/>
      </w:divBdr>
      <w:divsChild>
        <w:div w:id="1108740860">
          <w:marLeft w:val="0"/>
          <w:marRight w:val="0"/>
          <w:marTop w:val="0"/>
          <w:marBottom w:val="0"/>
          <w:divBdr>
            <w:top w:val="single" w:sz="2" w:space="0" w:color="E2E2E2"/>
            <w:left w:val="single" w:sz="2" w:space="0" w:color="E2E2E2"/>
            <w:bottom w:val="single" w:sz="2" w:space="0" w:color="E2E2E2"/>
            <w:right w:val="single" w:sz="2" w:space="0" w:color="E2E2E2"/>
          </w:divBdr>
          <w:divsChild>
            <w:div w:id="29842193">
              <w:marLeft w:val="-360"/>
              <w:marRight w:val="-360"/>
              <w:marTop w:val="0"/>
              <w:marBottom w:val="0"/>
              <w:divBdr>
                <w:top w:val="none" w:sz="0" w:space="0" w:color="auto"/>
                <w:left w:val="none" w:sz="0" w:space="0" w:color="auto"/>
                <w:bottom w:val="none" w:sz="0" w:space="0" w:color="auto"/>
                <w:right w:val="none" w:sz="0" w:space="0" w:color="auto"/>
              </w:divBdr>
              <w:divsChild>
                <w:div w:id="1520702862">
                  <w:marLeft w:val="0"/>
                  <w:marRight w:val="0"/>
                  <w:marTop w:val="0"/>
                  <w:marBottom w:val="300"/>
                  <w:divBdr>
                    <w:top w:val="none" w:sz="0" w:space="0" w:color="auto"/>
                    <w:left w:val="none" w:sz="0" w:space="0" w:color="auto"/>
                    <w:bottom w:val="none" w:sz="0" w:space="0" w:color="auto"/>
                    <w:right w:val="none" w:sz="0" w:space="0" w:color="auto"/>
                  </w:divBdr>
                  <w:divsChild>
                    <w:div w:id="661003205">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1870871448">
          <w:marLeft w:val="0"/>
          <w:marRight w:val="0"/>
          <w:marTop w:val="0"/>
          <w:marBottom w:val="0"/>
          <w:divBdr>
            <w:top w:val="single" w:sz="2" w:space="0" w:color="E2E2E2"/>
            <w:left w:val="single" w:sz="2" w:space="0" w:color="E2E2E2"/>
            <w:bottom w:val="single" w:sz="2" w:space="0" w:color="E2E2E2"/>
            <w:right w:val="single" w:sz="2" w:space="0" w:color="E2E2E2"/>
          </w:divBdr>
          <w:divsChild>
            <w:div w:id="1839929205">
              <w:marLeft w:val="-360"/>
              <w:marRight w:val="-360"/>
              <w:marTop w:val="0"/>
              <w:marBottom w:val="0"/>
              <w:divBdr>
                <w:top w:val="none" w:sz="0" w:space="0" w:color="auto"/>
                <w:left w:val="none" w:sz="0" w:space="0" w:color="auto"/>
                <w:bottom w:val="none" w:sz="0" w:space="0" w:color="auto"/>
                <w:right w:val="none" w:sz="0" w:space="0" w:color="auto"/>
              </w:divBdr>
              <w:divsChild>
                <w:div w:id="716975109">
                  <w:marLeft w:val="0"/>
                  <w:marRight w:val="0"/>
                  <w:marTop w:val="0"/>
                  <w:marBottom w:val="300"/>
                  <w:divBdr>
                    <w:top w:val="none" w:sz="0" w:space="0" w:color="auto"/>
                    <w:left w:val="none" w:sz="0" w:space="0" w:color="auto"/>
                    <w:bottom w:val="none" w:sz="0" w:space="0" w:color="auto"/>
                    <w:right w:val="none" w:sz="0" w:space="0" w:color="auto"/>
                  </w:divBdr>
                  <w:divsChild>
                    <w:div w:id="1719236397">
                      <w:marLeft w:val="359"/>
                      <w:marRight w:val="359"/>
                      <w:marTop w:val="0"/>
                      <w:marBottom w:val="0"/>
                      <w:divBdr>
                        <w:top w:val="none" w:sz="0" w:space="0" w:color="auto"/>
                        <w:left w:val="none" w:sz="0" w:space="0" w:color="auto"/>
                        <w:bottom w:val="none" w:sz="0" w:space="0" w:color="auto"/>
                        <w:right w:val="none" w:sz="0" w:space="0" w:color="auto"/>
                      </w:divBdr>
                    </w:div>
                  </w:divsChild>
                </w:div>
                <w:div w:id="1884709401">
                  <w:marLeft w:val="0"/>
                  <w:marRight w:val="0"/>
                  <w:marTop w:val="0"/>
                  <w:marBottom w:val="300"/>
                  <w:divBdr>
                    <w:top w:val="none" w:sz="0" w:space="0" w:color="auto"/>
                    <w:left w:val="none" w:sz="0" w:space="0" w:color="auto"/>
                    <w:bottom w:val="none" w:sz="0" w:space="0" w:color="auto"/>
                    <w:right w:val="none" w:sz="0" w:space="0" w:color="auto"/>
                  </w:divBdr>
                  <w:divsChild>
                    <w:div w:id="1497263428">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22189">
      <w:bodyDiv w:val="1"/>
      <w:marLeft w:val="0"/>
      <w:marRight w:val="0"/>
      <w:marTop w:val="0"/>
      <w:marBottom w:val="0"/>
      <w:divBdr>
        <w:top w:val="none" w:sz="0" w:space="0" w:color="auto"/>
        <w:left w:val="none" w:sz="0" w:space="0" w:color="auto"/>
        <w:bottom w:val="none" w:sz="0" w:space="0" w:color="auto"/>
        <w:right w:val="none" w:sz="0" w:space="0" w:color="auto"/>
      </w:divBdr>
      <w:divsChild>
        <w:div w:id="1512792606">
          <w:marLeft w:val="0"/>
          <w:marRight w:val="0"/>
          <w:marTop w:val="0"/>
          <w:marBottom w:val="0"/>
          <w:divBdr>
            <w:top w:val="single" w:sz="2" w:space="0" w:color="E2E2E2"/>
            <w:left w:val="single" w:sz="2" w:space="0" w:color="E2E2E2"/>
            <w:bottom w:val="single" w:sz="2" w:space="0" w:color="E2E2E2"/>
            <w:right w:val="single" w:sz="2" w:space="0" w:color="E2E2E2"/>
          </w:divBdr>
          <w:divsChild>
            <w:div w:id="1667973387">
              <w:marLeft w:val="-360"/>
              <w:marRight w:val="-360"/>
              <w:marTop w:val="0"/>
              <w:marBottom w:val="0"/>
              <w:divBdr>
                <w:top w:val="none" w:sz="0" w:space="0" w:color="auto"/>
                <w:left w:val="none" w:sz="0" w:space="0" w:color="auto"/>
                <w:bottom w:val="none" w:sz="0" w:space="0" w:color="auto"/>
                <w:right w:val="none" w:sz="0" w:space="0" w:color="auto"/>
              </w:divBdr>
              <w:divsChild>
                <w:div w:id="1082600517">
                  <w:marLeft w:val="0"/>
                  <w:marRight w:val="0"/>
                  <w:marTop w:val="0"/>
                  <w:marBottom w:val="0"/>
                  <w:divBdr>
                    <w:top w:val="none" w:sz="0" w:space="0" w:color="auto"/>
                    <w:left w:val="none" w:sz="0" w:space="0" w:color="auto"/>
                    <w:bottom w:val="none" w:sz="0" w:space="0" w:color="auto"/>
                    <w:right w:val="none" w:sz="0" w:space="0" w:color="auto"/>
                  </w:divBdr>
                  <w:divsChild>
                    <w:div w:id="1763837157">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613102287">
          <w:marLeft w:val="0"/>
          <w:marRight w:val="0"/>
          <w:marTop w:val="0"/>
          <w:marBottom w:val="0"/>
          <w:divBdr>
            <w:top w:val="single" w:sz="2" w:space="0" w:color="E2E2E2"/>
            <w:left w:val="single" w:sz="2" w:space="0" w:color="E2E2E2"/>
            <w:bottom w:val="single" w:sz="2" w:space="0" w:color="E2E2E2"/>
            <w:right w:val="single" w:sz="2" w:space="0" w:color="E2E2E2"/>
          </w:divBdr>
          <w:divsChild>
            <w:div w:id="3558119">
              <w:marLeft w:val="-360"/>
              <w:marRight w:val="-360"/>
              <w:marTop w:val="0"/>
              <w:marBottom w:val="0"/>
              <w:divBdr>
                <w:top w:val="none" w:sz="0" w:space="0" w:color="auto"/>
                <w:left w:val="none" w:sz="0" w:space="0" w:color="auto"/>
                <w:bottom w:val="none" w:sz="0" w:space="0" w:color="auto"/>
                <w:right w:val="none" w:sz="0" w:space="0" w:color="auto"/>
              </w:divBdr>
              <w:divsChild>
                <w:div w:id="1703628209">
                  <w:marLeft w:val="0"/>
                  <w:marRight w:val="0"/>
                  <w:marTop w:val="0"/>
                  <w:marBottom w:val="0"/>
                  <w:divBdr>
                    <w:top w:val="none" w:sz="0" w:space="0" w:color="auto"/>
                    <w:left w:val="none" w:sz="0" w:space="0" w:color="auto"/>
                    <w:bottom w:val="none" w:sz="0" w:space="0" w:color="auto"/>
                    <w:right w:val="none" w:sz="0" w:space="0" w:color="auto"/>
                  </w:divBdr>
                  <w:divsChild>
                    <w:div w:id="988359325">
                      <w:marLeft w:val="359"/>
                      <w:marRight w:val="359"/>
                      <w:marTop w:val="0"/>
                      <w:marBottom w:val="0"/>
                      <w:divBdr>
                        <w:top w:val="none" w:sz="0" w:space="0" w:color="auto"/>
                        <w:left w:val="none" w:sz="0" w:space="0" w:color="auto"/>
                        <w:bottom w:val="none" w:sz="0" w:space="0" w:color="auto"/>
                        <w:right w:val="none" w:sz="0" w:space="0" w:color="auto"/>
                      </w:divBdr>
                    </w:div>
                  </w:divsChild>
                </w:div>
                <w:div w:id="1951474905">
                  <w:marLeft w:val="0"/>
                  <w:marRight w:val="0"/>
                  <w:marTop w:val="0"/>
                  <w:marBottom w:val="300"/>
                  <w:divBdr>
                    <w:top w:val="none" w:sz="0" w:space="0" w:color="auto"/>
                    <w:left w:val="none" w:sz="0" w:space="0" w:color="auto"/>
                    <w:bottom w:val="none" w:sz="0" w:space="0" w:color="auto"/>
                    <w:right w:val="none" w:sz="0" w:space="0" w:color="auto"/>
                  </w:divBdr>
                  <w:divsChild>
                    <w:div w:id="786700316">
                      <w:marLeft w:val="359"/>
                      <w:marRight w:val="359"/>
                      <w:marTop w:val="0"/>
                      <w:marBottom w:val="0"/>
                      <w:divBdr>
                        <w:top w:val="none" w:sz="0" w:space="0" w:color="auto"/>
                        <w:left w:val="none" w:sz="0" w:space="0" w:color="auto"/>
                        <w:bottom w:val="none" w:sz="0" w:space="0" w:color="auto"/>
                        <w:right w:val="none" w:sz="0" w:space="0" w:color="auto"/>
                      </w:divBdr>
                    </w:div>
                  </w:divsChild>
                </w:div>
                <w:div w:id="1700861113">
                  <w:marLeft w:val="0"/>
                  <w:marRight w:val="0"/>
                  <w:marTop w:val="0"/>
                  <w:marBottom w:val="300"/>
                  <w:divBdr>
                    <w:top w:val="none" w:sz="0" w:space="0" w:color="auto"/>
                    <w:left w:val="none" w:sz="0" w:space="0" w:color="auto"/>
                    <w:bottom w:val="none" w:sz="0" w:space="0" w:color="auto"/>
                    <w:right w:val="none" w:sz="0" w:space="0" w:color="auto"/>
                  </w:divBdr>
                  <w:divsChild>
                    <w:div w:id="860437978">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627123100">
          <w:marLeft w:val="0"/>
          <w:marRight w:val="0"/>
          <w:marTop w:val="0"/>
          <w:marBottom w:val="0"/>
          <w:divBdr>
            <w:top w:val="single" w:sz="2" w:space="0" w:color="E2E2E2"/>
            <w:left w:val="single" w:sz="2" w:space="0" w:color="E2E2E2"/>
            <w:bottom w:val="single" w:sz="2" w:space="0" w:color="E2E2E2"/>
            <w:right w:val="single" w:sz="2" w:space="0" w:color="E2E2E2"/>
          </w:divBdr>
          <w:divsChild>
            <w:div w:id="1739204228">
              <w:marLeft w:val="-360"/>
              <w:marRight w:val="-360"/>
              <w:marTop w:val="0"/>
              <w:marBottom w:val="0"/>
              <w:divBdr>
                <w:top w:val="none" w:sz="0" w:space="0" w:color="auto"/>
                <w:left w:val="none" w:sz="0" w:space="0" w:color="auto"/>
                <w:bottom w:val="none" w:sz="0" w:space="0" w:color="auto"/>
                <w:right w:val="none" w:sz="0" w:space="0" w:color="auto"/>
              </w:divBdr>
              <w:divsChild>
                <w:div w:id="162746646">
                  <w:marLeft w:val="0"/>
                  <w:marRight w:val="0"/>
                  <w:marTop w:val="0"/>
                  <w:marBottom w:val="0"/>
                  <w:divBdr>
                    <w:top w:val="none" w:sz="0" w:space="0" w:color="auto"/>
                    <w:left w:val="none" w:sz="0" w:space="0" w:color="auto"/>
                    <w:bottom w:val="none" w:sz="0" w:space="0" w:color="auto"/>
                    <w:right w:val="none" w:sz="0" w:space="0" w:color="auto"/>
                  </w:divBdr>
                  <w:divsChild>
                    <w:div w:id="1489053238">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1831015316">
          <w:marLeft w:val="0"/>
          <w:marRight w:val="0"/>
          <w:marTop w:val="0"/>
          <w:marBottom w:val="0"/>
          <w:divBdr>
            <w:top w:val="single" w:sz="2" w:space="0" w:color="E2E2E2"/>
            <w:left w:val="single" w:sz="2" w:space="0" w:color="E2E2E2"/>
            <w:bottom w:val="single" w:sz="2" w:space="0" w:color="E2E2E2"/>
            <w:right w:val="single" w:sz="2" w:space="0" w:color="E2E2E2"/>
          </w:divBdr>
          <w:divsChild>
            <w:div w:id="1544169204">
              <w:marLeft w:val="-360"/>
              <w:marRight w:val="-360"/>
              <w:marTop w:val="0"/>
              <w:marBottom w:val="0"/>
              <w:divBdr>
                <w:top w:val="none" w:sz="0" w:space="0" w:color="auto"/>
                <w:left w:val="none" w:sz="0" w:space="0" w:color="auto"/>
                <w:bottom w:val="none" w:sz="0" w:space="0" w:color="auto"/>
                <w:right w:val="none" w:sz="0" w:space="0" w:color="auto"/>
              </w:divBdr>
              <w:divsChild>
                <w:div w:id="1518537948">
                  <w:marLeft w:val="0"/>
                  <w:marRight w:val="0"/>
                  <w:marTop w:val="0"/>
                  <w:marBottom w:val="0"/>
                  <w:divBdr>
                    <w:top w:val="none" w:sz="0" w:space="0" w:color="auto"/>
                    <w:left w:val="none" w:sz="0" w:space="0" w:color="auto"/>
                    <w:bottom w:val="none" w:sz="0" w:space="0" w:color="auto"/>
                    <w:right w:val="none" w:sz="0" w:space="0" w:color="auto"/>
                  </w:divBdr>
                  <w:divsChild>
                    <w:div w:id="709837274">
                      <w:marLeft w:val="359"/>
                      <w:marRight w:val="359"/>
                      <w:marTop w:val="0"/>
                      <w:marBottom w:val="0"/>
                      <w:divBdr>
                        <w:top w:val="none" w:sz="0" w:space="0" w:color="auto"/>
                        <w:left w:val="none" w:sz="0" w:space="0" w:color="auto"/>
                        <w:bottom w:val="none" w:sz="0" w:space="0" w:color="auto"/>
                        <w:right w:val="none" w:sz="0" w:space="0" w:color="auto"/>
                      </w:divBdr>
                    </w:div>
                  </w:divsChild>
                </w:div>
                <w:div w:id="686294579">
                  <w:marLeft w:val="0"/>
                  <w:marRight w:val="0"/>
                  <w:marTop w:val="0"/>
                  <w:marBottom w:val="300"/>
                  <w:divBdr>
                    <w:top w:val="none" w:sz="0" w:space="0" w:color="auto"/>
                    <w:left w:val="none" w:sz="0" w:space="0" w:color="auto"/>
                    <w:bottom w:val="none" w:sz="0" w:space="0" w:color="auto"/>
                    <w:right w:val="none" w:sz="0" w:space="0" w:color="auto"/>
                  </w:divBdr>
                  <w:divsChild>
                    <w:div w:id="1429884311">
                      <w:marLeft w:val="359"/>
                      <w:marRight w:val="359"/>
                      <w:marTop w:val="0"/>
                      <w:marBottom w:val="0"/>
                      <w:divBdr>
                        <w:top w:val="none" w:sz="0" w:space="0" w:color="auto"/>
                        <w:left w:val="none" w:sz="0" w:space="0" w:color="auto"/>
                        <w:bottom w:val="none" w:sz="0" w:space="0" w:color="auto"/>
                        <w:right w:val="none" w:sz="0" w:space="0" w:color="auto"/>
                      </w:divBdr>
                    </w:div>
                  </w:divsChild>
                </w:div>
                <w:div w:id="1326517902">
                  <w:marLeft w:val="0"/>
                  <w:marRight w:val="0"/>
                  <w:marTop w:val="0"/>
                  <w:marBottom w:val="300"/>
                  <w:divBdr>
                    <w:top w:val="none" w:sz="0" w:space="0" w:color="auto"/>
                    <w:left w:val="none" w:sz="0" w:space="0" w:color="auto"/>
                    <w:bottom w:val="none" w:sz="0" w:space="0" w:color="auto"/>
                    <w:right w:val="none" w:sz="0" w:space="0" w:color="auto"/>
                  </w:divBdr>
                  <w:divsChild>
                    <w:div w:id="1665740325">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993947230">
          <w:marLeft w:val="0"/>
          <w:marRight w:val="0"/>
          <w:marTop w:val="0"/>
          <w:marBottom w:val="0"/>
          <w:divBdr>
            <w:top w:val="single" w:sz="2" w:space="0" w:color="E2E2E2"/>
            <w:left w:val="single" w:sz="2" w:space="0" w:color="E2E2E2"/>
            <w:bottom w:val="single" w:sz="2" w:space="0" w:color="E2E2E2"/>
            <w:right w:val="single" w:sz="2" w:space="0" w:color="E2E2E2"/>
          </w:divBdr>
          <w:divsChild>
            <w:div w:id="1935892014">
              <w:marLeft w:val="-360"/>
              <w:marRight w:val="-360"/>
              <w:marTop w:val="0"/>
              <w:marBottom w:val="0"/>
              <w:divBdr>
                <w:top w:val="none" w:sz="0" w:space="0" w:color="auto"/>
                <w:left w:val="none" w:sz="0" w:space="0" w:color="auto"/>
                <w:bottom w:val="none" w:sz="0" w:space="0" w:color="auto"/>
                <w:right w:val="none" w:sz="0" w:space="0" w:color="auto"/>
              </w:divBdr>
              <w:divsChild>
                <w:div w:id="1096897970">
                  <w:marLeft w:val="0"/>
                  <w:marRight w:val="0"/>
                  <w:marTop w:val="0"/>
                  <w:marBottom w:val="0"/>
                  <w:divBdr>
                    <w:top w:val="none" w:sz="0" w:space="0" w:color="auto"/>
                    <w:left w:val="none" w:sz="0" w:space="0" w:color="auto"/>
                    <w:bottom w:val="none" w:sz="0" w:space="0" w:color="auto"/>
                    <w:right w:val="none" w:sz="0" w:space="0" w:color="auto"/>
                  </w:divBdr>
                  <w:divsChild>
                    <w:div w:id="632056044">
                      <w:marLeft w:val="359"/>
                      <w:marRight w:val="359"/>
                      <w:marTop w:val="0"/>
                      <w:marBottom w:val="0"/>
                      <w:divBdr>
                        <w:top w:val="none" w:sz="0" w:space="0" w:color="auto"/>
                        <w:left w:val="none" w:sz="0" w:space="0" w:color="auto"/>
                        <w:bottom w:val="none" w:sz="0" w:space="0" w:color="auto"/>
                        <w:right w:val="none" w:sz="0" w:space="0" w:color="auto"/>
                      </w:divBdr>
                    </w:div>
                  </w:divsChild>
                </w:div>
                <w:div w:id="266012645">
                  <w:marLeft w:val="0"/>
                  <w:marRight w:val="0"/>
                  <w:marTop w:val="0"/>
                  <w:marBottom w:val="300"/>
                  <w:divBdr>
                    <w:top w:val="none" w:sz="0" w:space="0" w:color="auto"/>
                    <w:left w:val="none" w:sz="0" w:space="0" w:color="auto"/>
                    <w:bottom w:val="none" w:sz="0" w:space="0" w:color="auto"/>
                    <w:right w:val="none" w:sz="0" w:space="0" w:color="auto"/>
                  </w:divBdr>
                  <w:divsChild>
                    <w:div w:id="743188923">
                      <w:marLeft w:val="359"/>
                      <w:marRight w:val="359"/>
                      <w:marTop w:val="0"/>
                      <w:marBottom w:val="0"/>
                      <w:divBdr>
                        <w:top w:val="none" w:sz="0" w:space="0" w:color="auto"/>
                        <w:left w:val="none" w:sz="0" w:space="0" w:color="auto"/>
                        <w:bottom w:val="none" w:sz="0" w:space="0" w:color="auto"/>
                        <w:right w:val="none" w:sz="0" w:space="0" w:color="auto"/>
                      </w:divBdr>
                    </w:div>
                  </w:divsChild>
                </w:div>
                <w:div w:id="167907038">
                  <w:marLeft w:val="0"/>
                  <w:marRight w:val="0"/>
                  <w:marTop w:val="0"/>
                  <w:marBottom w:val="300"/>
                  <w:divBdr>
                    <w:top w:val="none" w:sz="0" w:space="0" w:color="auto"/>
                    <w:left w:val="none" w:sz="0" w:space="0" w:color="auto"/>
                    <w:bottom w:val="none" w:sz="0" w:space="0" w:color="auto"/>
                    <w:right w:val="none" w:sz="0" w:space="0" w:color="auto"/>
                  </w:divBdr>
                  <w:divsChild>
                    <w:div w:id="1653173246">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1155104587">
          <w:marLeft w:val="0"/>
          <w:marRight w:val="0"/>
          <w:marTop w:val="0"/>
          <w:marBottom w:val="0"/>
          <w:divBdr>
            <w:top w:val="single" w:sz="2" w:space="0" w:color="E2E2E2"/>
            <w:left w:val="single" w:sz="2" w:space="0" w:color="E2E2E2"/>
            <w:bottom w:val="single" w:sz="2" w:space="0" w:color="E2E2E2"/>
            <w:right w:val="single" w:sz="2" w:space="0" w:color="E2E2E2"/>
          </w:divBdr>
          <w:divsChild>
            <w:div w:id="871111053">
              <w:marLeft w:val="-360"/>
              <w:marRight w:val="-360"/>
              <w:marTop w:val="0"/>
              <w:marBottom w:val="0"/>
              <w:divBdr>
                <w:top w:val="none" w:sz="0" w:space="0" w:color="auto"/>
                <w:left w:val="none" w:sz="0" w:space="0" w:color="auto"/>
                <w:bottom w:val="none" w:sz="0" w:space="0" w:color="auto"/>
                <w:right w:val="none" w:sz="0" w:space="0" w:color="auto"/>
              </w:divBdr>
              <w:divsChild>
                <w:div w:id="1849250843">
                  <w:marLeft w:val="0"/>
                  <w:marRight w:val="0"/>
                  <w:marTop w:val="0"/>
                  <w:marBottom w:val="0"/>
                  <w:divBdr>
                    <w:top w:val="none" w:sz="0" w:space="0" w:color="auto"/>
                    <w:left w:val="none" w:sz="0" w:space="0" w:color="auto"/>
                    <w:bottom w:val="none" w:sz="0" w:space="0" w:color="auto"/>
                    <w:right w:val="none" w:sz="0" w:space="0" w:color="auto"/>
                  </w:divBdr>
                  <w:divsChild>
                    <w:div w:id="1110778895">
                      <w:marLeft w:val="359"/>
                      <w:marRight w:val="359"/>
                      <w:marTop w:val="0"/>
                      <w:marBottom w:val="0"/>
                      <w:divBdr>
                        <w:top w:val="none" w:sz="0" w:space="0" w:color="auto"/>
                        <w:left w:val="none" w:sz="0" w:space="0" w:color="auto"/>
                        <w:bottom w:val="none" w:sz="0" w:space="0" w:color="auto"/>
                        <w:right w:val="none" w:sz="0" w:space="0" w:color="auto"/>
                      </w:divBdr>
                    </w:div>
                  </w:divsChild>
                </w:div>
                <w:div w:id="1511799837">
                  <w:marLeft w:val="0"/>
                  <w:marRight w:val="0"/>
                  <w:marTop w:val="0"/>
                  <w:marBottom w:val="300"/>
                  <w:divBdr>
                    <w:top w:val="none" w:sz="0" w:space="0" w:color="auto"/>
                    <w:left w:val="none" w:sz="0" w:space="0" w:color="auto"/>
                    <w:bottom w:val="none" w:sz="0" w:space="0" w:color="auto"/>
                    <w:right w:val="none" w:sz="0" w:space="0" w:color="auto"/>
                  </w:divBdr>
                  <w:divsChild>
                    <w:div w:id="718014327">
                      <w:marLeft w:val="359"/>
                      <w:marRight w:val="359"/>
                      <w:marTop w:val="0"/>
                      <w:marBottom w:val="0"/>
                      <w:divBdr>
                        <w:top w:val="none" w:sz="0" w:space="0" w:color="auto"/>
                        <w:left w:val="none" w:sz="0" w:space="0" w:color="auto"/>
                        <w:bottom w:val="none" w:sz="0" w:space="0" w:color="auto"/>
                        <w:right w:val="none" w:sz="0" w:space="0" w:color="auto"/>
                      </w:divBdr>
                    </w:div>
                  </w:divsChild>
                </w:div>
                <w:div w:id="2125076763">
                  <w:marLeft w:val="0"/>
                  <w:marRight w:val="0"/>
                  <w:marTop w:val="0"/>
                  <w:marBottom w:val="300"/>
                  <w:divBdr>
                    <w:top w:val="none" w:sz="0" w:space="0" w:color="auto"/>
                    <w:left w:val="none" w:sz="0" w:space="0" w:color="auto"/>
                    <w:bottom w:val="none" w:sz="0" w:space="0" w:color="auto"/>
                    <w:right w:val="none" w:sz="0" w:space="0" w:color="auto"/>
                  </w:divBdr>
                  <w:divsChild>
                    <w:div w:id="922371420">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1302421515">
          <w:marLeft w:val="0"/>
          <w:marRight w:val="0"/>
          <w:marTop w:val="0"/>
          <w:marBottom w:val="0"/>
          <w:divBdr>
            <w:top w:val="single" w:sz="2" w:space="0" w:color="E2E2E2"/>
            <w:left w:val="single" w:sz="2" w:space="0" w:color="E2E2E2"/>
            <w:bottom w:val="single" w:sz="2" w:space="0" w:color="E2E2E2"/>
            <w:right w:val="single" w:sz="2" w:space="0" w:color="E2E2E2"/>
          </w:divBdr>
          <w:divsChild>
            <w:div w:id="236014639">
              <w:marLeft w:val="-360"/>
              <w:marRight w:val="-360"/>
              <w:marTop w:val="0"/>
              <w:marBottom w:val="0"/>
              <w:divBdr>
                <w:top w:val="none" w:sz="0" w:space="0" w:color="auto"/>
                <w:left w:val="none" w:sz="0" w:space="0" w:color="auto"/>
                <w:bottom w:val="none" w:sz="0" w:space="0" w:color="auto"/>
                <w:right w:val="none" w:sz="0" w:space="0" w:color="auto"/>
              </w:divBdr>
              <w:divsChild>
                <w:div w:id="1680346148">
                  <w:marLeft w:val="0"/>
                  <w:marRight w:val="0"/>
                  <w:marTop w:val="0"/>
                  <w:marBottom w:val="0"/>
                  <w:divBdr>
                    <w:top w:val="none" w:sz="0" w:space="0" w:color="auto"/>
                    <w:left w:val="none" w:sz="0" w:space="0" w:color="auto"/>
                    <w:bottom w:val="none" w:sz="0" w:space="0" w:color="auto"/>
                    <w:right w:val="none" w:sz="0" w:space="0" w:color="auto"/>
                  </w:divBdr>
                  <w:divsChild>
                    <w:div w:id="436485704">
                      <w:marLeft w:val="359"/>
                      <w:marRight w:val="359"/>
                      <w:marTop w:val="0"/>
                      <w:marBottom w:val="0"/>
                      <w:divBdr>
                        <w:top w:val="none" w:sz="0" w:space="0" w:color="auto"/>
                        <w:left w:val="none" w:sz="0" w:space="0" w:color="auto"/>
                        <w:bottom w:val="none" w:sz="0" w:space="0" w:color="auto"/>
                        <w:right w:val="none" w:sz="0" w:space="0" w:color="auto"/>
                      </w:divBdr>
                    </w:div>
                  </w:divsChild>
                </w:div>
                <w:div w:id="1840079207">
                  <w:marLeft w:val="0"/>
                  <w:marRight w:val="0"/>
                  <w:marTop w:val="0"/>
                  <w:marBottom w:val="300"/>
                  <w:divBdr>
                    <w:top w:val="none" w:sz="0" w:space="0" w:color="auto"/>
                    <w:left w:val="none" w:sz="0" w:space="0" w:color="auto"/>
                    <w:bottom w:val="none" w:sz="0" w:space="0" w:color="auto"/>
                    <w:right w:val="none" w:sz="0" w:space="0" w:color="auto"/>
                  </w:divBdr>
                  <w:divsChild>
                    <w:div w:id="1085227062">
                      <w:marLeft w:val="359"/>
                      <w:marRight w:val="359"/>
                      <w:marTop w:val="0"/>
                      <w:marBottom w:val="0"/>
                      <w:divBdr>
                        <w:top w:val="none" w:sz="0" w:space="0" w:color="auto"/>
                        <w:left w:val="none" w:sz="0" w:space="0" w:color="auto"/>
                        <w:bottom w:val="none" w:sz="0" w:space="0" w:color="auto"/>
                        <w:right w:val="none" w:sz="0" w:space="0" w:color="auto"/>
                      </w:divBdr>
                    </w:div>
                  </w:divsChild>
                </w:div>
                <w:div w:id="215046387">
                  <w:marLeft w:val="0"/>
                  <w:marRight w:val="0"/>
                  <w:marTop w:val="0"/>
                  <w:marBottom w:val="300"/>
                  <w:divBdr>
                    <w:top w:val="none" w:sz="0" w:space="0" w:color="auto"/>
                    <w:left w:val="none" w:sz="0" w:space="0" w:color="auto"/>
                    <w:bottom w:val="none" w:sz="0" w:space="0" w:color="auto"/>
                    <w:right w:val="none" w:sz="0" w:space="0" w:color="auto"/>
                  </w:divBdr>
                  <w:divsChild>
                    <w:div w:id="1622301739">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724109440">
          <w:marLeft w:val="0"/>
          <w:marRight w:val="0"/>
          <w:marTop w:val="0"/>
          <w:marBottom w:val="0"/>
          <w:divBdr>
            <w:top w:val="single" w:sz="2" w:space="0" w:color="E2E2E2"/>
            <w:left w:val="single" w:sz="2" w:space="0" w:color="E2E2E2"/>
            <w:bottom w:val="single" w:sz="2" w:space="0" w:color="E2E2E2"/>
            <w:right w:val="single" w:sz="2" w:space="0" w:color="E2E2E2"/>
          </w:divBdr>
          <w:divsChild>
            <w:div w:id="1759789315">
              <w:marLeft w:val="-360"/>
              <w:marRight w:val="-360"/>
              <w:marTop w:val="0"/>
              <w:marBottom w:val="0"/>
              <w:divBdr>
                <w:top w:val="none" w:sz="0" w:space="0" w:color="auto"/>
                <w:left w:val="none" w:sz="0" w:space="0" w:color="auto"/>
                <w:bottom w:val="none" w:sz="0" w:space="0" w:color="auto"/>
                <w:right w:val="none" w:sz="0" w:space="0" w:color="auto"/>
              </w:divBdr>
              <w:divsChild>
                <w:div w:id="265773306">
                  <w:marLeft w:val="0"/>
                  <w:marRight w:val="0"/>
                  <w:marTop w:val="0"/>
                  <w:marBottom w:val="0"/>
                  <w:divBdr>
                    <w:top w:val="none" w:sz="0" w:space="0" w:color="auto"/>
                    <w:left w:val="none" w:sz="0" w:space="0" w:color="auto"/>
                    <w:bottom w:val="none" w:sz="0" w:space="0" w:color="auto"/>
                    <w:right w:val="none" w:sz="0" w:space="0" w:color="auto"/>
                  </w:divBdr>
                  <w:divsChild>
                    <w:div w:id="940141252">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279384154">
          <w:marLeft w:val="0"/>
          <w:marRight w:val="0"/>
          <w:marTop w:val="0"/>
          <w:marBottom w:val="0"/>
          <w:divBdr>
            <w:top w:val="single" w:sz="2" w:space="0" w:color="E2E2E2"/>
            <w:left w:val="single" w:sz="2" w:space="0" w:color="E2E2E2"/>
            <w:bottom w:val="single" w:sz="2" w:space="0" w:color="E2E2E2"/>
            <w:right w:val="single" w:sz="2" w:space="0" w:color="E2E2E2"/>
          </w:divBdr>
          <w:divsChild>
            <w:div w:id="682127815">
              <w:marLeft w:val="-360"/>
              <w:marRight w:val="-360"/>
              <w:marTop w:val="0"/>
              <w:marBottom w:val="0"/>
              <w:divBdr>
                <w:top w:val="none" w:sz="0" w:space="0" w:color="auto"/>
                <w:left w:val="none" w:sz="0" w:space="0" w:color="auto"/>
                <w:bottom w:val="none" w:sz="0" w:space="0" w:color="auto"/>
                <w:right w:val="none" w:sz="0" w:space="0" w:color="auto"/>
              </w:divBdr>
              <w:divsChild>
                <w:div w:id="1672948308">
                  <w:marLeft w:val="0"/>
                  <w:marRight w:val="0"/>
                  <w:marTop w:val="0"/>
                  <w:marBottom w:val="300"/>
                  <w:divBdr>
                    <w:top w:val="none" w:sz="0" w:space="0" w:color="auto"/>
                    <w:left w:val="none" w:sz="0" w:space="0" w:color="auto"/>
                    <w:bottom w:val="none" w:sz="0" w:space="0" w:color="auto"/>
                    <w:right w:val="none" w:sz="0" w:space="0" w:color="auto"/>
                  </w:divBdr>
                  <w:divsChild>
                    <w:div w:id="502014641">
                      <w:marLeft w:val="359"/>
                      <w:marRight w:val="359"/>
                      <w:marTop w:val="0"/>
                      <w:marBottom w:val="0"/>
                      <w:divBdr>
                        <w:top w:val="none" w:sz="0" w:space="0" w:color="auto"/>
                        <w:left w:val="none" w:sz="0" w:space="0" w:color="auto"/>
                        <w:bottom w:val="none" w:sz="0" w:space="0" w:color="auto"/>
                        <w:right w:val="none" w:sz="0" w:space="0" w:color="auto"/>
                      </w:divBdr>
                    </w:div>
                  </w:divsChild>
                </w:div>
                <w:div w:id="2063021411">
                  <w:marLeft w:val="0"/>
                  <w:marRight w:val="0"/>
                  <w:marTop w:val="0"/>
                  <w:marBottom w:val="300"/>
                  <w:divBdr>
                    <w:top w:val="none" w:sz="0" w:space="0" w:color="auto"/>
                    <w:left w:val="none" w:sz="0" w:space="0" w:color="auto"/>
                    <w:bottom w:val="none" w:sz="0" w:space="0" w:color="auto"/>
                    <w:right w:val="none" w:sz="0" w:space="0" w:color="auto"/>
                  </w:divBdr>
                  <w:divsChild>
                    <w:div w:id="1626740077">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1825582250">
          <w:marLeft w:val="0"/>
          <w:marRight w:val="0"/>
          <w:marTop w:val="0"/>
          <w:marBottom w:val="0"/>
          <w:divBdr>
            <w:top w:val="single" w:sz="2" w:space="0" w:color="E2E2E2"/>
            <w:left w:val="single" w:sz="2" w:space="0" w:color="E2E2E2"/>
            <w:bottom w:val="single" w:sz="2" w:space="0" w:color="E2E2E2"/>
            <w:right w:val="single" w:sz="2" w:space="0" w:color="E2E2E2"/>
          </w:divBdr>
          <w:divsChild>
            <w:div w:id="1988778824">
              <w:marLeft w:val="-360"/>
              <w:marRight w:val="-360"/>
              <w:marTop w:val="0"/>
              <w:marBottom w:val="0"/>
              <w:divBdr>
                <w:top w:val="none" w:sz="0" w:space="0" w:color="auto"/>
                <w:left w:val="none" w:sz="0" w:space="0" w:color="auto"/>
                <w:bottom w:val="none" w:sz="0" w:space="0" w:color="auto"/>
                <w:right w:val="none" w:sz="0" w:space="0" w:color="auto"/>
              </w:divBdr>
              <w:divsChild>
                <w:div w:id="2090957282">
                  <w:marLeft w:val="0"/>
                  <w:marRight w:val="0"/>
                  <w:marTop w:val="0"/>
                  <w:marBottom w:val="0"/>
                  <w:divBdr>
                    <w:top w:val="none" w:sz="0" w:space="0" w:color="auto"/>
                    <w:left w:val="none" w:sz="0" w:space="0" w:color="auto"/>
                    <w:bottom w:val="none" w:sz="0" w:space="0" w:color="auto"/>
                    <w:right w:val="none" w:sz="0" w:space="0" w:color="auto"/>
                  </w:divBdr>
                  <w:divsChild>
                    <w:div w:id="1628387929">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1222474719">
          <w:marLeft w:val="0"/>
          <w:marRight w:val="0"/>
          <w:marTop w:val="0"/>
          <w:marBottom w:val="0"/>
          <w:divBdr>
            <w:top w:val="single" w:sz="2" w:space="0" w:color="E2E2E2"/>
            <w:left w:val="single" w:sz="2" w:space="0" w:color="E2E2E2"/>
            <w:bottom w:val="single" w:sz="2" w:space="0" w:color="E2E2E2"/>
            <w:right w:val="single" w:sz="2" w:space="0" w:color="E2E2E2"/>
          </w:divBdr>
          <w:divsChild>
            <w:div w:id="342632683">
              <w:marLeft w:val="-360"/>
              <w:marRight w:val="-360"/>
              <w:marTop w:val="0"/>
              <w:marBottom w:val="0"/>
              <w:divBdr>
                <w:top w:val="none" w:sz="0" w:space="0" w:color="auto"/>
                <w:left w:val="none" w:sz="0" w:space="0" w:color="auto"/>
                <w:bottom w:val="none" w:sz="0" w:space="0" w:color="auto"/>
                <w:right w:val="none" w:sz="0" w:space="0" w:color="auto"/>
              </w:divBdr>
              <w:divsChild>
                <w:div w:id="652100067">
                  <w:marLeft w:val="0"/>
                  <w:marRight w:val="0"/>
                  <w:marTop w:val="0"/>
                  <w:marBottom w:val="0"/>
                  <w:divBdr>
                    <w:top w:val="none" w:sz="0" w:space="0" w:color="auto"/>
                    <w:left w:val="none" w:sz="0" w:space="0" w:color="auto"/>
                    <w:bottom w:val="none" w:sz="0" w:space="0" w:color="auto"/>
                    <w:right w:val="none" w:sz="0" w:space="0" w:color="auto"/>
                  </w:divBdr>
                  <w:divsChild>
                    <w:div w:id="462234824">
                      <w:marLeft w:val="359"/>
                      <w:marRight w:val="359"/>
                      <w:marTop w:val="0"/>
                      <w:marBottom w:val="0"/>
                      <w:divBdr>
                        <w:top w:val="none" w:sz="0" w:space="0" w:color="auto"/>
                        <w:left w:val="none" w:sz="0" w:space="0" w:color="auto"/>
                        <w:bottom w:val="none" w:sz="0" w:space="0" w:color="auto"/>
                        <w:right w:val="none" w:sz="0" w:space="0" w:color="auto"/>
                      </w:divBdr>
                    </w:div>
                  </w:divsChild>
                </w:div>
                <w:div w:id="316033710">
                  <w:marLeft w:val="0"/>
                  <w:marRight w:val="0"/>
                  <w:marTop w:val="0"/>
                  <w:marBottom w:val="300"/>
                  <w:divBdr>
                    <w:top w:val="none" w:sz="0" w:space="0" w:color="auto"/>
                    <w:left w:val="none" w:sz="0" w:space="0" w:color="auto"/>
                    <w:bottom w:val="none" w:sz="0" w:space="0" w:color="auto"/>
                    <w:right w:val="none" w:sz="0" w:space="0" w:color="auto"/>
                  </w:divBdr>
                  <w:divsChild>
                    <w:div w:id="721561263">
                      <w:marLeft w:val="359"/>
                      <w:marRight w:val="359"/>
                      <w:marTop w:val="0"/>
                      <w:marBottom w:val="0"/>
                      <w:divBdr>
                        <w:top w:val="none" w:sz="0" w:space="0" w:color="auto"/>
                        <w:left w:val="none" w:sz="0" w:space="0" w:color="auto"/>
                        <w:bottom w:val="none" w:sz="0" w:space="0" w:color="auto"/>
                        <w:right w:val="none" w:sz="0" w:space="0" w:color="auto"/>
                      </w:divBdr>
                    </w:div>
                  </w:divsChild>
                </w:div>
                <w:div w:id="923415886">
                  <w:marLeft w:val="0"/>
                  <w:marRight w:val="0"/>
                  <w:marTop w:val="0"/>
                  <w:marBottom w:val="300"/>
                  <w:divBdr>
                    <w:top w:val="none" w:sz="0" w:space="0" w:color="auto"/>
                    <w:left w:val="none" w:sz="0" w:space="0" w:color="auto"/>
                    <w:bottom w:val="none" w:sz="0" w:space="0" w:color="auto"/>
                    <w:right w:val="none" w:sz="0" w:space="0" w:color="auto"/>
                  </w:divBdr>
                  <w:divsChild>
                    <w:div w:id="556744032">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 w:id="149950582">
          <w:marLeft w:val="0"/>
          <w:marRight w:val="0"/>
          <w:marTop w:val="0"/>
          <w:marBottom w:val="0"/>
          <w:divBdr>
            <w:top w:val="single" w:sz="2" w:space="0" w:color="E2E2E2"/>
            <w:left w:val="single" w:sz="2" w:space="0" w:color="E2E2E2"/>
            <w:bottom w:val="single" w:sz="2" w:space="0" w:color="E2E2E2"/>
            <w:right w:val="single" w:sz="2" w:space="0" w:color="E2E2E2"/>
          </w:divBdr>
          <w:divsChild>
            <w:div w:id="2030521316">
              <w:marLeft w:val="-360"/>
              <w:marRight w:val="-360"/>
              <w:marTop w:val="0"/>
              <w:marBottom w:val="0"/>
              <w:divBdr>
                <w:top w:val="none" w:sz="0" w:space="0" w:color="auto"/>
                <w:left w:val="none" w:sz="0" w:space="0" w:color="auto"/>
                <w:bottom w:val="none" w:sz="0" w:space="0" w:color="auto"/>
                <w:right w:val="none" w:sz="0" w:space="0" w:color="auto"/>
              </w:divBdr>
              <w:divsChild>
                <w:div w:id="22101542">
                  <w:marLeft w:val="0"/>
                  <w:marRight w:val="0"/>
                  <w:marTop w:val="0"/>
                  <w:marBottom w:val="0"/>
                  <w:divBdr>
                    <w:top w:val="none" w:sz="0" w:space="0" w:color="auto"/>
                    <w:left w:val="none" w:sz="0" w:space="0" w:color="auto"/>
                    <w:bottom w:val="none" w:sz="0" w:space="0" w:color="auto"/>
                    <w:right w:val="none" w:sz="0" w:space="0" w:color="auto"/>
                  </w:divBdr>
                  <w:divsChild>
                    <w:div w:id="901791582">
                      <w:marLeft w:val="359"/>
                      <w:marRight w:val="359"/>
                      <w:marTop w:val="0"/>
                      <w:marBottom w:val="0"/>
                      <w:divBdr>
                        <w:top w:val="none" w:sz="0" w:space="0" w:color="auto"/>
                        <w:left w:val="none" w:sz="0" w:space="0" w:color="auto"/>
                        <w:bottom w:val="none" w:sz="0" w:space="0" w:color="auto"/>
                        <w:right w:val="none" w:sz="0" w:space="0" w:color="auto"/>
                      </w:divBdr>
                    </w:div>
                  </w:divsChild>
                </w:div>
                <w:div w:id="2050915040">
                  <w:marLeft w:val="0"/>
                  <w:marRight w:val="0"/>
                  <w:marTop w:val="0"/>
                  <w:marBottom w:val="300"/>
                  <w:divBdr>
                    <w:top w:val="none" w:sz="0" w:space="0" w:color="auto"/>
                    <w:left w:val="none" w:sz="0" w:space="0" w:color="auto"/>
                    <w:bottom w:val="none" w:sz="0" w:space="0" w:color="auto"/>
                    <w:right w:val="none" w:sz="0" w:space="0" w:color="auto"/>
                  </w:divBdr>
                  <w:divsChild>
                    <w:div w:id="1157955841">
                      <w:marLeft w:val="359"/>
                      <w:marRight w:val="359"/>
                      <w:marTop w:val="0"/>
                      <w:marBottom w:val="0"/>
                      <w:divBdr>
                        <w:top w:val="none" w:sz="0" w:space="0" w:color="auto"/>
                        <w:left w:val="none" w:sz="0" w:space="0" w:color="auto"/>
                        <w:bottom w:val="none" w:sz="0" w:space="0" w:color="auto"/>
                        <w:right w:val="none" w:sz="0" w:space="0" w:color="auto"/>
                      </w:divBdr>
                    </w:div>
                  </w:divsChild>
                </w:div>
                <w:div w:id="1567258459">
                  <w:marLeft w:val="0"/>
                  <w:marRight w:val="0"/>
                  <w:marTop w:val="0"/>
                  <w:marBottom w:val="300"/>
                  <w:divBdr>
                    <w:top w:val="none" w:sz="0" w:space="0" w:color="auto"/>
                    <w:left w:val="none" w:sz="0" w:space="0" w:color="auto"/>
                    <w:bottom w:val="none" w:sz="0" w:space="0" w:color="auto"/>
                    <w:right w:val="none" w:sz="0" w:space="0" w:color="auto"/>
                  </w:divBdr>
                  <w:divsChild>
                    <w:div w:id="167642862">
                      <w:marLeft w:val="359"/>
                      <w:marRight w:val="35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521F3-C89D-4C98-BA4B-39F107DD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3169</Words>
  <Characters>17432</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2020-11-02T12:06:00Z</dcterms:created>
  <dcterms:modified xsi:type="dcterms:W3CDTF">2020-11-02T12:20:00Z</dcterms:modified>
</cp:coreProperties>
</file>