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662F" w14:textId="119BDEC6" w:rsidR="00586B66" w:rsidRPr="002A5441" w:rsidRDefault="00C91296" w:rsidP="002A5441">
      <w:pPr>
        <w:jc w:val="center"/>
        <w:rPr>
          <w:b/>
          <w:bCs/>
          <w:sz w:val="36"/>
          <w:szCs w:val="36"/>
        </w:rPr>
      </w:pPr>
      <w:r w:rsidRPr="002A5441">
        <w:rPr>
          <w:b/>
          <w:bCs/>
          <w:sz w:val="36"/>
          <w:szCs w:val="36"/>
        </w:rPr>
        <w:t>LA TECHNIQUE DE LA COLONNE VERTÉBRALE</w:t>
      </w:r>
    </w:p>
    <w:p w14:paraId="00F0E16B" w14:textId="77777777" w:rsidR="002A5441" w:rsidRDefault="002A5441">
      <w:pPr>
        <w:rPr>
          <w:sz w:val="28"/>
          <w:szCs w:val="28"/>
        </w:rPr>
      </w:pPr>
    </w:p>
    <w:p w14:paraId="70E7EEED" w14:textId="5AA18179" w:rsidR="00C91296" w:rsidRDefault="00C91296">
      <w:pPr>
        <w:rPr>
          <w:sz w:val="28"/>
          <w:szCs w:val="28"/>
        </w:rPr>
      </w:pPr>
      <w:r w:rsidRPr="00C91296">
        <w:rPr>
          <w:sz w:val="28"/>
          <w:szCs w:val="28"/>
        </w:rPr>
        <w:t xml:space="preserve">Ce modèle fournit le début des phrases de l’histoire, à compléter. </w:t>
      </w:r>
    </w:p>
    <w:p w14:paraId="228A88DD" w14:textId="77777777" w:rsidR="00C91296" w:rsidRPr="00C91296" w:rsidRDefault="00C91296">
      <w:pPr>
        <w:rPr>
          <w:b/>
          <w:bCs/>
          <w:sz w:val="32"/>
          <w:szCs w:val="32"/>
        </w:rPr>
      </w:pPr>
      <w:r w:rsidRPr="00C91296">
        <w:rPr>
          <w:b/>
          <w:bCs/>
          <w:sz w:val="32"/>
          <w:szCs w:val="32"/>
        </w:rPr>
        <w:t xml:space="preserve">La situation actuelle : </w:t>
      </w:r>
    </w:p>
    <w:p w14:paraId="2515DE9C" w14:textId="77777777" w:rsidR="00C91296" w:rsidRDefault="00C91296">
      <w:pPr>
        <w:rPr>
          <w:sz w:val="28"/>
          <w:szCs w:val="28"/>
        </w:rPr>
      </w:pPr>
      <w:r w:rsidRPr="00C91296">
        <w:rPr>
          <w:sz w:val="28"/>
          <w:szCs w:val="28"/>
        </w:rPr>
        <w:t>Il était une fois…. (Pour être plus opérationnel dans un contexte d’entreprise, l</w:t>
      </w:r>
      <w:r>
        <w:rPr>
          <w:sz w:val="28"/>
          <w:szCs w:val="28"/>
        </w:rPr>
        <w:t>’</w:t>
      </w:r>
      <w:r w:rsidRPr="00C91296">
        <w:rPr>
          <w:sz w:val="28"/>
          <w:szCs w:val="28"/>
        </w:rPr>
        <w:t xml:space="preserve">expression peut être remplacée par quelque chose comme : une date, ou revenons à cette époque où, remontons dans le temps…) Tous les jours… </w:t>
      </w:r>
    </w:p>
    <w:p w14:paraId="3892E5D4" w14:textId="77777777" w:rsidR="00C91296" w:rsidRDefault="00C91296">
      <w:pPr>
        <w:rPr>
          <w:sz w:val="28"/>
          <w:szCs w:val="28"/>
        </w:rPr>
      </w:pPr>
      <w:r w:rsidRPr="00C91296">
        <w:rPr>
          <w:sz w:val="28"/>
          <w:szCs w:val="28"/>
        </w:rPr>
        <w:t xml:space="preserve">Le catalyseur de l’action : </w:t>
      </w:r>
    </w:p>
    <w:p w14:paraId="532F76E0" w14:textId="77777777" w:rsidR="00C91296" w:rsidRDefault="00C91296">
      <w:pPr>
        <w:rPr>
          <w:sz w:val="28"/>
          <w:szCs w:val="28"/>
        </w:rPr>
      </w:pPr>
      <w:r w:rsidRPr="00C91296">
        <w:rPr>
          <w:sz w:val="28"/>
          <w:szCs w:val="28"/>
        </w:rPr>
        <w:t xml:space="preserve">Jusqu’à ce qu’un jour… </w:t>
      </w:r>
    </w:p>
    <w:p w14:paraId="463DB1BC" w14:textId="77777777" w:rsidR="00C91296" w:rsidRDefault="00C91296">
      <w:pPr>
        <w:rPr>
          <w:sz w:val="28"/>
          <w:szCs w:val="28"/>
        </w:rPr>
      </w:pPr>
      <w:r w:rsidRPr="00C91296">
        <w:rPr>
          <w:sz w:val="28"/>
          <w:szCs w:val="28"/>
        </w:rPr>
        <w:t xml:space="preserve">Les conséquences de cet incident : Et à cause de cela… (répété autant de fois qu’il y a de conséquences) </w:t>
      </w:r>
    </w:p>
    <w:p w14:paraId="50E3386C" w14:textId="77777777" w:rsidR="00C91296" w:rsidRDefault="00C91296">
      <w:pPr>
        <w:rPr>
          <w:sz w:val="28"/>
          <w:szCs w:val="28"/>
        </w:rPr>
      </w:pPr>
      <w:r w:rsidRPr="00C91296">
        <w:rPr>
          <w:sz w:val="28"/>
          <w:szCs w:val="28"/>
        </w:rPr>
        <w:t>La sortie de « crise » : Jusqu’à ce que finalement…</w:t>
      </w:r>
    </w:p>
    <w:p w14:paraId="4DD0B1A9" w14:textId="67A95CD3" w:rsidR="00C91296" w:rsidRDefault="00C91296">
      <w:pPr>
        <w:rPr>
          <w:sz w:val="28"/>
          <w:szCs w:val="28"/>
        </w:rPr>
      </w:pPr>
      <w:r w:rsidRPr="00C91296">
        <w:rPr>
          <w:sz w:val="28"/>
          <w:szCs w:val="28"/>
        </w:rPr>
        <w:t xml:space="preserve"> Une morale de l’histoire peut éventuellement être ajoutée. </w:t>
      </w:r>
    </w:p>
    <w:p w14:paraId="675B0648" w14:textId="77777777" w:rsidR="002A5441" w:rsidRDefault="002A5441">
      <w:pPr>
        <w:rPr>
          <w:sz w:val="28"/>
          <w:szCs w:val="28"/>
        </w:rPr>
      </w:pPr>
    </w:p>
    <w:p w14:paraId="5F468927" w14:textId="77777777" w:rsidR="00C91296" w:rsidRPr="00C91296" w:rsidRDefault="00C91296">
      <w:pPr>
        <w:rPr>
          <w:b/>
          <w:bCs/>
          <w:sz w:val="32"/>
          <w:szCs w:val="32"/>
        </w:rPr>
      </w:pPr>
      <w:r w:rsidRPr="00C91296">
        <w:rPr>
          <w:b/>
          <w:bCs/>
          <w:sz w:val="32"/>
          <w:szCs w:val="32"/>
        </w:rPr>
        <w:t xml:space="preserve">UN EXERCICE </w:t>
      </w:r>
    </w:p>
    <w:p w14:paraId="545964E4" w14:textId="77777777" w:rsidR="00C91296" w:rsidRDefault="00C91296">
      <w:pPr>
        <w:rPr>
          <w:sz w:val="28"/>
          <w:szCs w:val="28"/>
        </w:rPr>
      </w:pPr>
      <w:r w:rsidRPr="00C91296">
        <w:rPr>
          <w:sz w:val="28"/>
          <w:szCs w:val="28"/>
        </w:rPr>
        <w:t xml:space="preserve">L’exercice se pratique en groupe. </w:t>
      </w:r>
    </w:p>
    <w:p w14:paraId="4CFE50F6" w14:textId="5C4B0626" w:rsidR="00C91296" w:rsidRDefault="00C91296">
      <w:pPr>
        <w:rPr>
          <w:sz w:val="28"/>
          <w:szCs w:val="28"/>
        </w:rPr>
      </w:pPr>
      <w:r w:rsidRPr="00C91296">
        <w:rPr>
          <w:sz w:val="28"/>
          <w:szCs w:val="28"/>
        </w:rPr>
        <w:t xml:space="preserve">Chaque membre du groupe est invité à partager une histoire avec son voisin. Mais tout le monde est prévenu qu’il n’aura qu’entre 20 et 40 secondes pour raconter son histoire. Le faciliteur du groupe choisit le moment où il stoppe la narration. </w:t>
      </w:r>
    </w:p>
    <w:p w14:paraId="08CDBE9B" w14:textId="77777777" w:rsidR="00C91296" w:rsidRDefault="00C91296">
      <w:pPr>
        <w:rPr>
          <w:sz w:val="28"/>
          <w:szCs w:val="28"/>
        </w:rPr>
      </w:pPr>
      <w:r w:rsidRPr="00C91296">
        <w:rPr>
          <w:sz w:val="28"/>
          <w:szCs w:val="28"/>
        </w:rPr>
        <w:t xml:space="preserve"> Le débriefing permettra de voir que chacun a choisi une stratégie différente, pour essayer de faire percevoir son histoire à son auditeur. </w:t>
      </w:r>
    </w:p>
    <w:p w14:paraId="5BB22926" w14:textId="77777777" w:rsidR="00C91296" w:rsidRDefault="00C91296">
      <w:pPr>
        <w:rPr>
          <w:sz w:val="28"/>
          <w:szCs w:val="28"/>
        </w:rPr>
      </w:pPr>
      <w:r w:rsidRPr="00C91296">
        <w:rPr>
          <w:sz w:val="28"/>
          <w:szCs w:val="28"/>
        </w:rPr>
        <w:t xml:space="preserve">Qu’est-ce que l’auditeur en retiendra ? </w:t>
      </w:r>
    </w:p>
    <w:p w14:paraId="3B49BFBD" w14:textId="77777777" w:rsidR="00C91296" w:rsidRDefault="00C91296">
      <w:pPr>
        <w:rPr>
          <w:sz w:val="28"/>
          <w:szCs w:val="28"/>
        </w:rPr>
      </w:pPr>
      <w:r w:rsidRPr="00C91296">
        <w:rPr>
          <w:sz w:val="28"/>
          <w:szCs w:val="28"/>
        </w:rPr>
        <w:t xml:space="preserve">Pourrait-il la raconter ? </w:t>
      </w:r>
    </w:p>
    <w:p w14:paraId="132B4E55" w14:textId="77777777" w:rsidR="00C91296" w:rsidRDefault="00C91296">
      <w:pPr>
        <w:rPr>
          <w:sz w:val="28"/>
          <w:szCs w:val="28"/>
        </w:rPr>
      </w:pPr>
      <w:r w:rsidRPr="00C91296">
        <w:rPr>
          <w:sz w:val="28"/>
          <w:szCs w:val="28"/>
        </w:rPr>
        <w:t xml:space="preserve">Ce qu’il a entendu lui donne-t-il envie de l’utiliser ? </w:t>
      </w:r>
    </w:p>
    <w:p w14:paraId="374D627B" w14:textId="3E3A9273" w:rsidR="00C91296" w:rsidRDefault="00C91296">
      <w:pPr>
        <w:rPr>
          <w:sz w:val="28"/>
          <w:szCs w:val="28"/>
        </w:rPr>
      </w:pPr>
      <w:r w:rsidRPr="00C91296">
        <w:rPr>
          <w:sz w:val="28"/>
          <w:szCs w:val="28"/>
        </w:rPr>
        <w:t xml:space="preserve">Ce n’est pas la façon de raconter l’histoire qui sera déterminante, mais la manière dont le récit aura été structuré par son auteur. </w:t>
      </w:r>
    </w:p>
    <w:p w14:paraId="4253227E" w14:textId="68110AA2" w:rsidR="00C91296" w:rsidRDefault="00C91296">
      <w:pPr>
        <w:rPr>
          <w:i/>
          <w:iCs/>
          <w:color w:val="7F7F7F" w:themeColor="text1" w:themeTint="80"/>
          <w:sz w:val="24"/>
          <w:szCs w:val="24"/>
        </w:rPr>
      </w:pPr>
      <w:r w:rsidRPr="00C91296">
        <w:rPr>
          <w:i/>
          <w:iCs/>
          <w:color w:val="7F7F7F" w:themeColor="text1" w:themeTint="80"/>
          <w:sz w:val="24"/>
          <w:szCs w:val="24"/>
        </w:rPr>
        <w:t>Zoom sur : … Exercice (suite) L’exercice de l’histoire interrompue au bout de 20 à 40 secondes peut à présent être repris, pour deux usages : - Expertiser l’histoire racontée du point de vue du nombre de personnages et du niveau de détails - Examiner le degré de survie de cette histoire inachevée : a-t-elle planté ses graines, ou celles-ci se sont-elles éparpillées sans germer ?</w:t>
      </w:r>
    </w:p>
    <w:p w14:paraId="70D1E647" w14:textId="77777777" w:rsidR="00C91296" w:rsidRPr="00C91296" w:rsidRDefault="00C91296">
      <w:pPr>
        <w:rPr>
          <w:i/>
          <w:iCs/>
          <w:color w:val="7F7F7F" w:themeColor="text1" w:themeTint="80"/>
          <w:sz w:val="24"/>
          <w:szCs w:val="24"/>
        </w:rPr>
      </w:pPr>
    </w:p>
    <w:p w14:paraId="4CF1867E" w14:textId="77777777" w:rsidR="002A5441" w:rsidRDefault="002A5441">
      <w:pPr>
        <w:rPr>
          <w:b/>
          <w:bCs/>
          <w:sz w:val="32"/>
          <w:szCs w:val="32"/>
        </w:rPr>
      </w:pPr>
    </w:p>
    <w:p w14:paraId="0AAEABF9" w14:textId="2A0CED1F" w:rsidR="00C91296" w:rsidRPr="00C91296" w:rsidRDefault="00C91296">
      <w:pPr>
        <w:rPr>
          <w:b/>
          <w:bCs/>
          <w:sz w:val="32"/>
          <w:szCs w:val="32"/>
        </w:rPr>
      </w:pPr>
      <w:r w:rsidRPr="00C91296">
        <w:rPr>
          <w:b/>
          <w:bCs/>
          <w:sz w:val="32"/>
          <w:szCs w:val="32"/>
        </w:rPr>
        <w:lastRenderedPageBreak/>
        <w:t>COMMENT COMMENCER UNE HISTOIRE ?</w:t>
      </w:r>
    </w:p>
    <w:p w14:paraId="5498A359" w14:textId="77777777" w:rsidR="00C91296" w:rsidRDefault="00C91296">
      <w:pPr>
        <w:rPr>
          <w:sz w:val="28"/>
          <w:szCs w:val="28"/>
        </w:rPr>
      </w:pPr>
      <w:r w:rsidRPr="00C91296">
        <w:rPr>
          <w:sz w:val="28"/>
          <w:szCs w:val="28"/>
        </w:rPr>
        <w:t xml:space="preserve"> - Par une scène poignante, haute en couleurs, qui a du punch, qui donne l’impression « d’une histoire qui promet » </w:t>
      </w:r>
    </w:p>
    <w:p w14:paraId="13D10786" w14:textId="77777777" w:rsidR="00C91296" w:rsidRDefault="00C91296">
      <w:pPr>
        <w:rPr>
          <w:sz w:val="28"/>
          <w:szCs w:val="28"/>
        </w:rPr>
      </w:pPr>
      <w:r w:rsidRPr="00C91296">
        <w:rPr>
          <w:sz w:val="28"/>
          <w:szCs w:val="28"/>
        </w:rPr>
        <w:t>- En donnant le ton d’entrée : il faut qu’il y ait une vraie intensité dramatique</w:t>
      </w:r>
    </w:p>
    <w:p w14:paraId="3026434B" w14:textId="77777777" w:rsidR="00C91296" w:rsidRDefault="00C91296">
      <w:pPr>
        <w:rPr>
          <w:sz w:val="28"/>
          <w:szCs w:val="28"/>
        </w:rPr>
      </w:pPr>
      <w:r w:rsidRPr="00C91296">
        <w:rPr>
          <w:sz w:val="28"/>
          <w:szCs w:val="28"/>
        </w:rPr>
        <w:t>- En utilisant le langage commun, voire même très commun, cru, parce que c’est comme cela que l’on s’exprime dans la vie de tous les jours lorsque certains événements surviennent</w:t>
      </w:r>
    </w:p>
    <w:p w14:paraId="0C2188B1" w14:textId="77777777" w:rsidR="00C91296" w:rsidRDefault="00C91296">
      <w:pPr>
        <w:rPr>
          <w:sz w:val="28"/>
          <w:szCs w:val="28"/>
        </w:rPr>
      </w:pPr>
      <w:r w:rsidRPr="00C91296">
        <w:rPr>
          <w:sz w:val="28"/>
          <w:szCs w:val="28"/>
        </w:rPr>
        <w:t xml:space="preserve"> - En instillant d’entrée des indices du message </w:t>
      </w:r>
    </w:p>
    <w:p w14:paraId="23BDFA65" w14:textId="3F7C348B" w:rsidR="00C91296" w:rsidRDefault="00C91296">
      <w:pPr>
        <w:rPr>
          <w:sz w:val="28"/>
          <w:szCs w:val="28"/>
        </w:rPr>
      </w:pPr>
      <w:r w:rsidRPr="00C91296">
        <w:rPr>
          <w:sz w:val="28"/>
          <w:szCs w:val="28"/>
        </w:rPr>
        <w:t>- En entrant rapidement dans l’action … En tout cas, pas en se contentant d’assembler des faits.</w:t>
      </w:r>
    </w:p>
    <w:p w14:paraId="1AF890FD" w14:textId="4CDF013E" w:rsidR="00C91296" w:rsidRDefault="00C91296">
      <w:pPr>
        <w:rPr>
          <w:sz w:val="28"/>
          <w:szCs w:val="28"/>
        </w:rPr>
      </w:pPr>
    </w:p>
    <w:p w14:paraId="3FACEA68" w14:textId="68C16D82" w:rsidR="002A5441" w:rsidRPr="002A5441" w:rsidRDefault="00C91296" w:rsidP="00C91296">
      <w:pPr>
        <w:rPr>
          <w:b/>
          <w:bCs/>
          <w:sz w:val="32"/>
          <w:szCs w:val="32"/>
        </w:rPr>
      </w:pPr>
      <w:r w:rsidRPr="002A5441">
        <w:rPr>
          <w:b/>
          <w:bCs/>
          <w:sz w:val="32"/>
          <w:szCs w:val="32"/>
        </w:rPr>
        <w:t>LES QUALITÉS DE L</w:t>
      </w:r>
      <w:r w:rsidR="002A5441" w:rsidRPr="002A5441">
        <w:rPr>
          <w:b/>
          <w:bCs/>
          <w:sz w:val="32"/>
          <w:szCs w:val="32"/>
        </w:rPr>
        <w:t>’</w:t>
      </w:r>
      <w:r w:rsidRPr="002A5441">
        <w:rPr>
          <w:b/>
          <w:bCs/>
          <w:sz w:val="32"/>
          <w:szCs w:val="32"/>
        </w:rPr>
        <w:t>EFFICACITÉ</w:t>
      </w:r>
    </w:p>
    <w:p w14:paraId="4D8D84D5" w14:textId="77777777" w:rsidR="00C91296" w:rsidRPr="002A5441" w:rsidRDefault="00C91296" w:rsidP="00C91296">
      <w:pPr>
        <w:rPr>
          <w:b/>
          <w:bCs/>
          <w:sz w:val="28"/>
          <w:szCs w:val="28"/>
        </w:rPr>
      </w:pPr>
      <w:r w:rsidRPr="002A5441">
        <w:rPr>
          <w:b/>
          <w:bCs/>
          <w:sz w:val="28"/>
          <w:szCs w:val="28"/>
        </w:rPr>
        <w:t>L’endurance :</w:t>
      </w:r>
    </w:p>
    <w:p w14:paraId="2D408722" w14:textId="02171C8C" w:rsidR="00C91296" w:rsidRPr="00C91296" w:rsidRDefault="00C91296" w:rsidP="00C91296">
      <w:pPr>
        <w:rPr>
          <w:sz w:val="28"/>
          <w:szCs w:val="28"/>
        </w:rPr>
      </w:pPr>
      <w:r w:rsidRPr="00C91296">
        <w:rPr>
          <w:sz w:val="28"/>
          <w:szCs w:val="28"/>
        </w:rPr>
        <w:t>La performance s’inscrit dans la durée. C’est avec le temps</w:t>
      </w:r>
      <w:r>
        <w:rPr>
          <w:sz w:val="28"/>
          <w:szCs w:val="28"/>
        </w:rPr>
        <w:t xml:space="preserve"> </w:t>
      </w:r>
      <w:r w:rsidRPr="00C91296">
        <w:rPr>
          <w:sz w:val="28"/>
          <w:szCs w:val="28"/>
        </w:rPr>
        <w:t>que les histoires acquièrent leur puissance ; les plus</w:t>
      </w:r>
      <w:r>
        <w:rPr>
          <w:sz w:val="28"/>
          <w:szCs w:val="28"/>
        </w:rPr>
        <w:t xml:space="preserve"> </w:t>
      </w:r>
      <w:r w:rsidRPr="00C91296">
        <w:rPr>
          <w:sz w:val="28"/>
          <w:szCs w:val="28"/>
        </w:rPr>
        <w:t>puissantes étant celles qui finissent par devenir des mythes</w:t>
      </w:r>
      <w:r>
        <w:rPr>
          <w:sz w:val="28"/>
          <w:szCs w:val="28"/>
        </w:rPr>
        <w:t xml:space="preserve"> </w:t>
      </w:r>
      <w:r w:rsidRPr="00C91296">
        <w:rPr>
          <w:sz w:val="28"/>
          <w:szCs w:val="28"/>
        </w:rPr>
        <w:t>d’entreprise.</w:t>
      </w:r>
    </w:p>
    <w:p w14:paraId="1F8CF639" w14:textId="77777777" w:rsidR="00C91296" w:rsidRPr="002A5441" w:rsidRDefault="00C91296" w:rsidP="00C91296">
      <w:pPr>
        <w:rPr>
          <w:b/>
          <w:bCs/>
          <w:sz w:val="28"/>
          <w:szCs w:val="28"/>
        </w:rPr>
      </w:pPr>
      <w:r w:rsidRPr="002A5441">
        <w:rPr>
          <w:b/>
          <w:bCs/>
          <w:sz w:val="28"/>
          <w:szCs w:val="28"/>
        </w:rPr>
        <w:t>La force :</w:t>
      </w:r>
    </w:p>
    <w:p w14:paraId="0A7F7D77" w14:textId="6155DF68" w:rsidR="00C91296" w:rsidRPr="00C91296" w:rsidRDefault="00C91296" w:rsidP="00C91296">
      <w:pPr>
        <w:rPr>
          <w:sz w:val="28"/>
          <w:szCs w:val="28"/>
        </w:rPr>
      </w:pPr>
      <w:r w:rsidRPr="00C91296">
        <w:rPr>
          <w:sz w:val="28"/>
          <w:szCs w:val="28"/>
        </w:rPr>
        <w:t>Qu’est-ce qui fait la force d’une histoire ? Son caractère</w:t>
      </w:r>
      <w:r>
        <w:rPr>
          <w:sz w:val="28"/>
          <w:szCs w:val="28"/>
        </w:rPr>
        <w:t xml:space="preserve"> </w:t>
      </w:r>
      <w:r w:rsidRPr="00C91296">
        <w:rPr>
          <w:sz w:val="28"/>
          <w:szCs w:val="28"/>
        </w:rPr>
        <w:t>astucieux, sa brièveté (condition pour que l’auditeur s</w:t>
      </w:r>
      <w:r>
        <w:rPr>
          <w:sz w:val="28"/>
          <w:szCs w:val="28"/>
        </w:rPr>
        <w:t>’</w:t>
      </w:r>
      <w:r w:rsidRPr="00C91296">
        <w:rPr>
          <w:sz w:val="28"/>
          <w:szCs w:val="28"/>
        </w:rPr>
        <w:t>en</w:t>
      </w:r>
      <w:r>
        <w:rPr>
          <w:sz w:val="28"/>
          <w:szCs w:val="28"/>
        </w:rPr>
        <w:t xml:space="preserve"> </w:t>
      </w:r>
      <w:r w:rsidRPr="00C91296">
        <w:rPr>
          <w:sz w:val="28"/>
          <w:szCs w:val="28"/>
        </w:rPr>
        <w:t>souvienne), et sa force émotionnelle. Ces trois attributs</w:t>
      </w:r>
      <w:r>
        <w:rPr>
          <w:sz w:val="28"/>
          <w:szCs w:val="28"/>
        </w:rPr>
        <w:t xml:space="preserve"> </w:t>
      </w:r>
      <w:r w:rsidRPr="00C91296">
        <w:rPr>
          <w:sz w:val="28"/>
          <w:szCs w:val="28"/>
        </w:rPr>
        <w:t>suffisent à cela.</w:t>
      </w:r>
    </w:p>
    <w:p w14:paraId="57FCE8F0" w14:textId="77777777" w:rsidR="00C91296" w:rsidRPr="002A5441" w:rsidRDefault="00C91296" w:rsidP="00C91296">
      <w:pPr>
        <w:rPr>
          <w:b/>
          <w:bCs/>
          <w:sz w:val="28"/>
          <w:szCs w:val="28"/>
        </w:rPr>
      </w:pPr>
      <w:r w:rsidRPr="002A5441">
        <w:rPr>
          <w:b/>
          <w:bCs/>
          <w:sz w:val="28"/>
          <w:szCs w:val="28"/>
        </w:rPr>
        <w:t>Faire sens :</w:t>
      </w:r>
    </w:p>
    <w:p w14:paraId="3CB3084C" w14:textId="123431BD" w:rsidR="00C91296" w:rsidRPr="00C91296" w:rsidRDefault="00C91296" w:rsidP="00C91296">
      <w:pPr>
        <w:rPr>
          <w:sz w:val="28"/>
          <w:szCs w:val="28"/>
        </w:rPr>
      </w:pPr>
      <w:r w:rsidRPr="00C91296">
        <w:rPr>
          <w:sz w:val="28"/>
          <w:szCs w:val="28"/>
        </w:rPr>
        <w:t>L’histoire qui fait sens, c’est l’histoire qui explique et fait</w:t>
      </w:r>
      <w:r w:rsidR="002A5441">
        <w:rPr>
          <w:sz w:val="28"/>
          <w:szCs w:val="28"/>
        </w:rPr>
        <w:t xml:space="preserve"> </w:t>
      </w:r>
      <w:r w:rsidRPr="00C91296">
        <w:rPr>
          <w:sz w:val="28"/>
          <w:szCs w:val="28"/>
        </w:rPr>
        <w:t>comprendre ce qui s’est produit dans le passé, et augure du</w:t>
      </w:r>
      <w:r w:rsidR="002A5441">
        <w:rPr>
          <w:sz w:val="28"/>
          <w:szCs w:val="28"/>
        </w:rPr>
        <w:t xml:space="preserve"> </w:t>
      </w:r>
      <w:r w:rsidRPr="00C91296">
        <w:rPr>
          <w:sz w:val="28"/>
          <w:szCs w:val="28"/>
        </w:rPr>
        <w:t>futur. Faire sens oui, mais pas seulement pour l’émetteur, pour</w:t>
      </w:r>
      <w:r w:rsidR="002A5441">
        <w:rPr>
          <w:sz w:val="28"/>
          <w:szCs w:val="28"/>
        </w:rPr>
        <w:t xml:space="preserve"> </w:t>
      </w:r>
      <w:r w:rsidRPr="00C91296">
        <w:rPr>
          <w:sz w:val="28"/>
          <w:szCs w:val="28"/>
        </w:rPr>
        <w:t>l’auditeur surtout.</w:t>
      </w:r>
    </w:p>
    <w:p w14:paraId="3B521185" w14:textId="77777777" w:rsidR="00C91296" w:rsidRPr="002A5441" w:rsidRDefault="00C91296" w:rsidP="00C91296">
      <w:pPr>
        <w:rPr>
          <w:b/>
          <w:bCs/>
          <w:sz w:val="28"/>
          <w:szCs w:val="28"/>
        </w:rPr>
      </w:pPr>
      <w:r w:rsidRPr="002A5441">
        <w:rPr>
          <w:b/>
          <w:bCs/>
          <w:sz w:val="28"/>
          <w:szCs w:val="28"/>
        </w:rPr>
        <w:t>Le confort :</w:t>
      </w:r>
    </w:p>
    <w:p w14:paraId="299CD441" w14:textId="78270B26" w:rsidR="00C91296" w:rsidRPr="00C91296" w:rsidRDefault="002A5441" w:rsidP="00C91296">
      <w:pPr>
        <w:rPr>
          <w:sz w:val="28"/>
          <w:szCs w:val="28"/>
        </w:rPr>
      </w:pPr>
      <w:r w:rsidRPr="00C91296">
        <w:rPr>
          <w:sz w:val="28"/>
          <w:szCs w:val="28"/>
        </w:rPr>
        <w:t>Qu’elle</w:t>
      </w:r>
      <w:r w:rsidR="00C91296" w:rsidRPr="00C91296">
        <w:rPr>
          <w:sz w:val="28"/>
          <w:szCs w:val="28"/>
        </w:rPr>
        <w:t xml:space="preserve"> soit personnelle ou empruntée à autrui, heureuse ou</w:t>
      </w:r>
      <w:r>
        <w:rPr>
          <w:sz w:val="28"/>
          <w:szCs w:val="28"/>
        </w:rPr>
        <w:t xml:space="preserve"> </w:t>
      </w:r>
      <w:r w:rsidR="00C91296" w:rsidRPr="00C91296">
        <w:rPr>
          <w:sz w:val="28"/>
          <w:szCs w:val="28"/>
        </w:rPr>
        <w:t xml:space="preserve">triste, le narrateur doit se sentir à </w:t>
      </w:r>
      <w:r w:rsidRPr="00C91296">
        <w:rPr>
          <w:sz w:val="28"/>
          <w:szCs w:val="28"/>
        </w:rPr>
        <w:t>l’aise</w:t>
      </w:r>
      <w:r w:rsidR="00C91296" w:rsidRPr="00C91296">
        <w:rPr>
          <w:sz w:val="28"/>
          <w:szCs w:val="28"/>
        </w:rPr>
        <w:t xml:space="preserve"> avec son histoire.</w:t>
      </w:r>
    </w:p>
    <w:p w14:paraId="68365E6E" w14:textId="671DA0B4" w:rsidR="00C91296" w:rsidRPr="00C91296" w:rsidRDefault="00C91296" w:rsidP="00C91296">
      <w:pPr>
        <w:rPr>
          <w:sz w:val="28"/>
          <w:szCs w:val="28"/>
        </w:rPr>
      </w:pPr>
      <w:r w:rsidRPr="00C91296">
        <w:rPr>
          <w:sz w:val="28"/>
          <w:szCs w:val="28"/>
        </w:rPr>
        <w:t xml:space="preserve">Répétons-le : </w:t>
      </w:r>
      <w:r w:rsidR="002A5441" w:rsidRPr="00C91296">
        <w:rPr>
          <w:sz w:val="28"/>
          <w:szCs w:val="28"/>
        </w:rPr>
        <w:t>l’auditeur</w:t>
      </w:r>
      <w:r w:rsidRPr="00C91296">
        <w:rPr>
          <w:sz w:val="28"/>
          <w:szCs w:val="28"/>
        </w:rPr>
        <w:t xml:space="preserve"> aura </w:t>
      </w:r>
      <w:r w:rsidR="002A5441" w:rsidRPr="00C91296">
        <w:rPr>
          <w:sz w:val="28"/>
          <w:szCs w:val="28"/>
        </w:rPr>
        <w:t>d’autant</w:t>
      </w:r>
      <w:r w:rsidRPr="00C91296">
        <w:rPr>
          <w:sz w:val="28"/>
          <w:szCs w:val="28"/>
        </w:rPr>
        <w:t xml:space="preserve"> plus de facilité pour</w:t>
      </w:r>
      <w:r w:rsidR="002A5441">
        <w:rPr>
          <w:sz w:val="28"/>
          <w:szCs w:val="28"/>
        </w:rPr>
        <w:t xml:space="preserve"> </w:t>
      </w:r>
      <w:r w:rsidRPr="00C91296">
        <w:rPr>
          <w:sz w:val="28"/>
          <w:szCs w:val="28"/>
        </w:rPr>
        <w:t xml:space="preserve">entrer dans </w:t>
      </w:r>
      <w:r w:rsidR="002A5441" w:rsidRPr="00C91296">
        <w:rPr>
          <w:sz w:val="28"/>
          <w:szCs w:val="28"/>
        </w:rPr>
        <w:t>l’histoire</w:t>
      </w:r>
      <w:r w:rsidRPr="00C91296">
        <w:rPr>
          <w:sz w:val="28"/>
          <w:szCs w:val="28"/>
        </w:rPr>
        <w:t xml:space="preserve"> </w:t>
      </w:r>
      <w:r w:rsidR="002A5441" w:rsidRPr="00C91296">
        <w:rPr>
          <w:sz w:val="28"/>
          <w:szCs w:val="28"/>
        </w:rPr>
        <w:t>qu’il</w:t>
      </w:r>
      <w:r w:rsidRPr="00C91296">
        <w:rPr>
          <w:sz w:val="28"/>
          <w:szCs w:val="28"/>
        </w:rPr>
        <w:t xml:space="preserve"> sentira que </w:t>
      </w:r>
      <w:r w:rsidR="002A5441" w:rsidRPr="00C91296">
        <w:rPr>
          <w:sz w:val="28"/>
          <w:szCs w:val="28"/>
        </w:rPr>
        <w:t>l’émetteur</w:t>
      </w:r>
      <w:r w:rsidRPr="00C91296">
        <w:rPr>
          <w:sz w:val="28"/>
          <w:szCs w:val="28"/>
        </w:rPr>
        <w:t xml:space="preserve"> y est aussi.</w:t>
      </w:r>
    </w:p>
    <w:p w14:paraId="08D18F5C" w14:textId="77777777" w:rsidR="00C91296" w:rsidRPr="002A5441" w:rsidRDefault="00C91296" w:rsidP="00C91296">
      <w:pPr>
        <w:rPr>
          <w:b/>
          <w:bCs/>
          <w:sz w:val="28"/>
          <w:szCs w:val="28"/>
        </w:rPr>
      </w:pPr>
      <w:r w:rsidRPr="002A5441">
        <w:rPr>
          <w:b/>
          <w:bCs/>
          <w:sz w:val="28"/>
          <w:szCs w:val="28"/>
        </w:rPr>
        <w:t>La clarté :</w:t>
      </w:r>
    </w:p>
    <w:p w14:paraId="15D6DCCD" w14:textId="224734D3" w:rsidR="00C91296" w:rsidRPr="00C91296" w:rsidRDefault="00C91296" w:rsidP="00C91296">
      <w:pPr>
        <w:rPr>
          <w:sz w:val="28"/>
          <w:szCs w:val="28"/>
        </w:rPr>
      </w:pPr>
      <w:r w:rsidRPr="00C91296">
        <w:rPr>
          <w:sz w:val="28"/>
          <w:szCs w:val="28"/>
        </w:rPr>
        <w:t>On pourrait considérer ce critère comme étant toujours ou</w:t>
      </w:r>
      <w:r w:rsidR="002A5441">
        <w:rPr>
          <w:sz w:val="28"/>
          <w:szCs w:val="28"/>
        </w:rPr>
        <w:t xml:space="preserve"> </w:t>
      </w:r>
      <w:r w:rsidRPr="00C91296">
        <w:rPr>
          <w:sz w:val="28"/>
          <w:szCs w:val="28"/>
        </w:rPr>
        <w:t>n'étant jamais rempli, car il est en apparence difficile à</w:t>
      </w:r>
      <w:r w:rsidR="002A5441">
        <w:rPr>
          <w:sz w:val="28"/>
          <w:szCs w:val="28"/>
        </w:rPr>
        <w:t xml:space="preserve"> </w:t>
      </w:r>
      <w:r w:rsidRPr="00C91296">
        <w:rPr>
          <w:sz w:val="28"/>
          <w:szCs w:val="28"/>
        </w:rPr>
        <w:t>mesurer.</w:t>
      </w:r>
    </w:p>
    <w:p w14:paraId="3011A73B" w14:textId="2419E476" w:rsidR="002A5441" w:rsidRDefault="00C91296" w:rsidP="00C91296">
      <w:pPr>
        <w:rPr>
          <w:sz w:val="28"/>
          <w:szCs w:val="28"/>
        </w:rPr>
      </w:pPr>
      <w:r w:rsidRPr="00C91296">
        <w:rPr>
          <w:sz w:val="28"/>
          <w:szCs w:val="28"/>
        </w:rPr>
        <w:lastRenderedPageBreak/>
        <w:t>Comme souvent dans ces cas-là, il faut aller au plus simple :</w:t>
      </w:r>
      <w:r w:rsidR="002A5441">
        <w:rPr>
          <w:sz w:val="28"/>
          <w:szCs w:val="28"/>
        </w:rPr>
        <w:t xml:space="preserve"> </w:t>
      </w:r>
      <w:r w:rsidRPr="00C91296">
        <w:rPr>
          <w:sz w:val="28"/>
          <w:szCs w:val="28"/>
        </w:rPr>
        <w:t>une histoire sera donc claire si elle touche son destinataire</w:t>
      </w:r>
      <w:r w:rsidR="002A5441">
        <w:rPr>
          <w:sz w:val="28"/>
          <w:szCs w:val="28"/>
        </w:rPr>
        <w:t xml:space="preserve"> </w:t>
      </w:r>
      <w:r w:rsidRPr="00C91296">
        <w:rPr>
          <w:sz w:val="28"/>
          <w:szCs w:val="28"/>
        </w:rPr>
        <w:t>dès la première fois. L'histoire et ses composants ne sont ni</w:t>
      </w:r>
      <w:r w:rsidR="002A5441">
        <w:rPr>
          <w:sz w:val="28"/>
          <w:szCs w:val="28"/>
        </w:rPr>
        <w:t xml:space="preserve"> </w:t>
      </w:r>
      <w:r w:rsidRPr="00C91296">
        <w:rPr>
          <w:sz w:val="28"/>
          <w:szCs w:val="28"/>
        </w:rPr>
        <w:t>simplistes ni complexes : ces attributs peuvent sembler...</w:t>
      </w:r>
      <w:r w:rsidR="002A5441">
        <w:rPr>
          <w:sz w:val="28"/>
          <w:szCs w:val="28"/>
        </w:rPr>
        <w:t xml:space="preserve"> </w:t>
      </w:r>
      <w:r w:rsidRPr="00C91296">
        <w:rPr>
          <w:sz w:val="28"/>
          <w:szCs w:val="28"/>
        </w:rPr>
        <w:t>simplistes justement, mais les scénarios des films les plus</w:t>
      </w:r>
      <w:r w:rsidR="002A5441">
        <w:rPr>
          <w:sz w:val="28"/>
          <w:szCs w:val="28"/>
        </w:rPr>
        <w:t xml:space="preserve"> </w:t>
      </w:r>
      <w:r w:rsidRPr="00C91296">
        <w:rPr>
          <w:sz w:val="28"/>
          <w:szCs w:val="28"/>
        </w:rPr>
        <w:t>renommés n'obéissent pas à d'autres règles que celles-ci.</w:t>
      </w:r>
    </w:p>
    <w:p w14:paraId="185478BB" w14:textId="3851AAC9" w:rsidR="00C91296" w:rsidRPr="002A5441" w:rsidRDefault="00C91296" w:rsidP="00C91296">
      <w:pPr>
        <w:rPr>
          <w:b/>
          <w:bCs/>
          <w:sz w:val="28"/>
          <w:szCs w:val="28"/>
        </w:rPr>
      </w:pPr>
      <w:r w:rsidRPr="002A5441">
        <w:rPr>
          <w:b/>
          <w:bCs/>
          <w:sz w:val="28"/>
          <w:szCs w:val="28"/>
        </w:rPr>
        <w:t>La crédibilité :</w:t>
      </w:r>
    </w:p>
    <w:p w14:paraId="25C380E1" w14:textId="4EF95A36" w:rsidR="00C91296" w:rsidRPr="00C91296" w:rsidRDefault="00C91296" w:rsidP="00C91296">
      <w:pPr>
        <w:rPr>
          <w:sz w:val="28"/>
          <w:szCs w:val="28"/>
        </w:rPr>
      </w:pPr>
      <w:r w:rsidRPr="00C91296">
        <w:rPr>
          <w:sz w:val="28"/>
          <w:szCs w:val="28"/>
        </w:rPr>
        <w:t>Plus que des faits et des chiffres, qui contribueront certes à</w:t>
      </w:r>
      <w:r w:rsidR="002A5441">
        <w:rPr>
          <w:sz w:val="28"/>
          <w:szCs w:val="28"/>
        </w:rPr>
        <w:t xml:space="preserve"> </w:t>
      </w:r>
      <w:r w:rsidRPr="00C91296">
        <w:rPr>
          <w:sz w:val="28"/>
          <w:szCs w:val="28"/>
        </w:rPr>
        <w:t>asseoir la crédibilité de l'histoire, ce sont des éléments de</w:t>
      </w:r>
      <w:r w:rsidR="002A5441">
        <w:rPr>
          <w:sz w:val="28"/>
          <w:szCs w:val="28"/>
        </w:rPr>
        <w:t xml:space="preserve"> </w:t>
      </w:r>
      <w:r w:rsidRPr="00C91296">
        <w:rPr>
          <w:sz w:val="28"/>
          <w:szCs w:val="28"/>
        </w:rPr>
        <w:t>contexte tels que le nom des personnages (d'autant plus s'il</w:t>
      </w:r>
      <w:r w:rsidR="002A5441">
        <w:rPr>
          <w:sz w:val="28"/>
          <w:szCs w:val="28"/>
        </w:rPr>
        <w:t xml:space="preserve"> </w:t>
      </w:r>
      <w:r w:rsidRPr="00C91296">
        <w:rPr>
          <w:sz w:val="28"/>
          <w:szCs w:val="28"/>
        </w:rPr>
        <w:t xml:space="preserve">s'agit de </w:t>
      </w:r>
      <w:r w:rsidR="002A5441" w:rsidRPr="00C91296">
        <w:rPr>
          <w:sz w:val="28"/>
          <w:szCs w:val="28"/>
        </w:rPr>
        <w:t>personnes existantes</w:t>
      </w:r>
      <w:r w:rsidRPr="00C91296">
        <w:rPr>
          <w:sz w:val="28"/>
          <w:szCs w:val="28"/>
        </w:rPr>
        <w:t xml:space="preserve"> réellement), des dates, des lieux</w:t>
      </w:r>
      <w:r w:rsidR="002A5441">
        <w:rPr>
          <w:sz w:val="28"/>
          <w:szCs w:val="28"/>
        </w:rPr>
        <w:t xml:space="preserve"> </w:t>
      </w:r>
      <w:r w:rsidRPr="00C91296">
        <w:rPr>
          <w:sz w:val="28"/>
          <w:szCs w:val="28"/>
        </w:rPr>
        <w:t>et des situations qui rempliront le mieux ce rôle.</w:t>
      </w:r>
    </w:p>
    <w:p w14:paraId="583404B0" w14:textId="77777777" w:rsidR="00C91296" w:rsidRPr="002A5441" w:rsidRDefault="00C91296" w:rsidP="00C91296">
      <w:pPr>
        <w:rPr>
          <w:b/>
          <w:bCs/>
          <w:sz w:val="28"/>
          <w:szCs w:val="28"/>
        </w:rPr>
      </w:pPr>
      <w:r w:rsidRPr="002A5441">
        <w:rPr>
          <w:b/>
          <w:bCs/>
          <w:sz w:val="28"/>
          <w:szCs w:val="28"/>
        </w:rPr>
        <w:t>L'éveil des sens :</w:t>
      </w:r>
    </w:p>
    <w:p w14:paraId="25636589" w14:textId="5D9C1071" w:rsidR="00C91296" w:rsidRPr="00C91296" w:rsidRDefault="00C91296" w:rsidP="00C91296">
      <w:pPr>
        <w:rPr>
          <w:sz w:val="28"/>
          <w:szCs w:val="28"/>
        </w:rPr>
      </w:pPr>
      <w:r w:rsidRPr="00C91296">
        <w:rPr>
          <w:sz w:val="28"/>
          <w:szCs w:val="28"/>
        </w:rPr>
        <w:t>Une histoire doit permettre à l'auditeur de vivre l'événement</w:t>
      </w:r>
      <w:r w:rsidR="002A5441">
        <w:rPr>
          <w:sz w:val="28"/>
          <w:szCs w:val="28"/>
        </w:rPr>
        <w:t xml:space="preserve"> </w:t>
      </w:r>
      <w:r w:rsidRPr="00C91296">
        <w:rPr>
          <w:sz w:val="28"/>
          <w:szCs w:val="28"/>
        </w:rPr>
        <w:t>qu'elle relate comme s'il en avait été l'un des acteurs lorsqu'il</w:t>
      </w:r>
      <w:r w:rsidR="002A5441">
        <w:rPr>
          <w:sz w:val="28"/>
          <w:szCs w:val="28"/>
        </w:rPr>
        <w:t xml:space="preserve"> </w:t>
      </w:r>
      <w:r w:rsidRPr="00C91296">
        <w:rPr>
          <w:sz w:val="28"/>
          <w:szCs w:val="28"/>
        </w:rPr>
        <w:t>s'est produit (ou du moins en faire une expérience vécue la</w:t>
      </w:r>
      <w:r w:rsidR="002A5441">
        <w:rPr>
          <w:sz w:val="28"/>
          <w:szCs w:val="28"/>
        </w:rPr>
        <w:t xml:space="preserve"> </w:t>
      </w:r>
      <w:r w:rsidRPr="00C91296">
        <w:rPr>
          <w:sz w:val="28"/>
          <w:szCs w:val="28"/>
        </w:rPr>
        <w:t>plus proche possible). Le destinataire de l'histoire doit pouvoir</w:t>
      </w:r>
      <w:r w:rsidR="002A5441">
        <w:rPr>
          <w:sz w:val="28"/>
          <w:szCs w:val="28"/>
        </w:rPr>
        <w:t xml:space="preserve"> </w:t>
      </w:r>
      <w:r w:rsidRPr="00C91296">
        <w:rPr>
          <w:sz w:val="28"/>
          <w:szCs w:val="28"/>
        </w:rPr>
        <w:t>expérimenter l'événement en le voyant, le sentant, le touchant,</w:t>
      </w:r>
      <w:r w:rsidR="002A5441">
        <w:rPr>
          <w:sz w:val="28"/>
          <w:szCs w:val="28"/>
        </w:rPr>
        <w:t xml:space="preserve"> </w:t>
      </w:r>
      <w:r w:rsidRPr="00C91296">
        <w:rPr>
          <w:sz w:val="28"/>
          <w:szCs w:val="28"/>
        </w:rPr>
        <w:t>l'entendant et en faisant appel au sens du goût comme s'il en</w:t>
      </w:r>
      <w:r w:rsidR="002A5441">
        <w:rPr>
          <w:sz w:val="28"/>
          <w:szCs w:val="28"/>
        </w:rPr>
        <w:t xml:space="preserve"> </w:t>
      </w:r>
      <w:r w:rsidRPr="00C91296">
        <w:rPr>
          <w:sz w:val="28"/>
          <w:szCs w:val="28"/>
        </w:rPr>
        <w:t xml:space="preserve">avait été </w:t>
      </w:r>
      <w:proofErr w:type="spellStart"/>
      <w:r w:rsidR="00D26998" w:rsidRPr="00C91296">
        <w:rPr>
          <w:sz w:val="28"/>
          <w:szCs w:val="28"/>
        </w:rPr>
        <w:t>parti</w:t>
      </w:r>
      <w:proofErr w:type="spellEnd"/>
      <w:r w:rsidRPr="00C91296">
        <w:rPr>
          <w:sz w:val="28"/>
          <w:szCs w:val="28"/>
        </w:rPr>
        <w:t xml:space="preserve"> prenante.</w:t>
      </w:r>
    </w:p>
    <w:p w14:paraId="713B0784" w14:textId="77777777" w:rsidR="00C91296" w:rsidRPr="002A5441" w:rsidRDefault="00C91296" w:rsidP="00C91296">
      <w:pPr>
        <w:rPr>
          <w:b/>
          <w:bCs/>
          <w:sz w:val="28"/>
          <w:szCs w:val="28"/>
        </w:rPr>
      </w:pPr>
      <w:r w:rsidRPr="002A5441">
        <w:rPr>
          <w:b/>
          <w:bCs/>
          <w:sz w:val="28"/>
          <w:szCs w:val="28"/>
        </w:rPr>
        <w:t>La surprise :</w:t>
      </w:r>
    </w:p>
    <w:p w14:paraId="7159DA61" w14:textId="47AA7A67" w:rsidR="00C91296" w:rsidRPr="00C91296" w:rsidRDefault="00C91296" w:rsidP="00C91296">
      <w:pPr>
        <w:rPr>
          <w:sz w:val="28"/>
          <w:szCs w:val="28"/>
        </w:rPr>
      </w:pPr>
      <w:r w:rsidRPr="00C91296">
        <w:rPr>
          <w:sz w:val="28"/>
          <w:szCs w:val="28"/>
        </w:rPr>
        <w:t>L'histoire efficace sera celle qui empruntera une trajectoire</w:t>
      </w:r>
      <w:r w:rsidR="002A5441">
        <w:rPr>
          <w:sz w:val="28"/>
          <w:szCs w:val="28"/>
        </w:rPr>
        <w:t xml:space="preserve"> </w:t>
      </w:r>
      <w:r w:rsidRPr="00C91296">
        <w:rPr>
          <w:sz w:val="28"/>
          <w:szCs w:val="28"/>
        </w:rPr>
        <w:t>inattendue, pour toucher le destinataire là où il s'y attend le</w:t>
      </w:r>
      <w:r w:rsidR="002A5441">
        <w:rPr>
          <w:sz w:val="28"/>
          <w:szCs w:val="28"/>
        </w:rPr>
        <w:t xml:space="preserve"> </w:t>
      </w:r>
      <w:r w:rsidRPr="00C91296">
        <w:rPr>
          <w:sz w:val="28"/>
          <w:szCs w:val="28"/>
        </w:rPr>
        <w:t>moins.</w:t>
      </w:r>
    </w:p>
    <w:p w14:paraId="1F1BA0BB" w14:textId="77777777" w:rsidR="00C91296" w:rsidRPr="002A5441" w:rsidRDefault="00C91296" w:rsidP="00C91296">
      <w:pPr>
        <w:rPr>
          <w:b/>
          <w:bCs/>
          <w:sz w:val="28"/>
          <w:szCs w:val="28"/>
        </w:rPr>
      </w:pPr>
      <w:r w:rsidRPr="002A5441">
        <w:rPr>
          <w:b/>
          <w:bCs/>
          <w:sz w:val="28"/>
          <w:szCs w:val="28"/>
        </w:rPr>
        <w:t>La pertinence :</w:t>
      </w:r>
    </w:p>
    <w:p w14:paraId="223F7E5E" w14:textId="2A83E3FF" w:rsidR="00C91296" w:rsidRDefault="00C91296" w:rsidP="00C91296">
      <w:pPr>
        <w:rPr>
          <w:sz w:val="28"/>
          <w:szCs w:val="28"/>
        </w:rPr>
      </w:pPr>
      <w:r w:rsidRPr="00C91296">
        <w:rPr>
          <w:sz w:val="28"/>
          <w:szCs w:val="28"/>
        </w:rPr>
        <w:t>Dernier critère, mais le plus essentiel : l'histoire est-elle</w:t>
      </w:r>
      <w:r w:rsidR="002A5441">
        <w:rPr>
          <w:sz w:val="28"/>
          <w:szCs w:val="28"/>
        </w:rPr>
        <w:t xml:space="preserve"> </w:t>
      </w:r>
      <w:r w:rsidRPr="00C91296">
        <w:rPr>
          <w:sz w:val="28"/>
          <w:szCs w:val="28"/>
        </w:rPr>
        <w:t>réellement adéquate ? Elle l'est si elle vient pousser et l'objectif. Elle ne</w:t>
      </w:r>
      <w:r w:rsidR="002A5441">
        <w:rPr>
          <w:sz w:val="28"/>
          <w:szCs w:val="28"/>
        </w:rPr>
        <w:t xml:space="preserve"> </w:t>
      </w:r>
      <w:r w:rsidRPr="00C91296">
        <w:rPr>
          <w:sz w:val="28"/>
          <w:szCs w:val="28"/>
        </w:rPr>
        <w:t>sera pas pertinente s'il s'agit d'une histoire prétexte, d'un</w:t>
      </w:r>
      <w:r w:rsidR="002A5441">
        <w:rPr>
          <w:sz w:val="28"/>
          <w:szCs w:val="28"/>
        </w:rPr>
        <w:t xml:space="preserve"> </w:t>
      </w:r>
      <w:r w:rsidRPr="00C91296">
        <w:rPr>
          <w:sz w:val="28"/>
          <w:szCs w:val="28"/>
        </w:rPr>
        <w:t>élément du décorum : une histoire, c'est de l'éthique, pas de</w:t>
      </w:r>
      <w:r w:rsidR="002A5441">
        <w:rPr>
          <w:sz w:val="28"/>
          <w:szCs w:val="28"/>
        </w:rPr>
        <w:t xml:space="preserve"> </w:t>
      </w:r>
      <w:r w:rsidRPr="00C91296">
        <w:rPr>
          <w:sz w:val="28"/>
          <w:szCs w:val="28"/>
        </w:rPr>
        <w:t>l'esthétique.</w:t>
      </w:r>
    </w:p>
    <w:p w14:paraId="0A857211" w14:textId="3C759E7D" w:rsidR="002A5441" w:rsidRDefault="002A5441" w:rsidP="00C91296">
      <w:pPr>
        <w:rPr>
          <w:sz w:val="28"/>
          <w:szCs w:val="28"/>
        </w:rPr>
      </w:pPr>
    </w:p>
    <w:p w14:paraId="074DF09D" w14:textId="77777777" w:rsidR="002A5441" w:rsidRPr="00C91296" w:rsidRDefault="002A5441" w:rsidP="00C91296">
      <w:pPr>
        <w:rPr>
          <w:sz w:val="28"/>
          <w:szCs w:val="28"/>
        </w:rPr>
      </w:pPr>
    </w:p>
    <w:sectPr w:rsidR="002A5441" w:rsidRPr="00C91296" w:rsidSect="00C912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96"/>
    <w:rsid w:val="002A5441"/>
    <w:rsid w:val="00586B66"/>
    <w:rsid w:val="00C341B8"/>
    <w:rsid w:val="00C91296"/>
    <w:rsid w:val="00D26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4E1F"/>
  <w15:chartTrackingRefBased/>
  <w15:docId w15:val="{19055A6F-B518-4A3B-8046-BBA1626B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749</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Gaïna Art</dc:creator>
  <cp:keywords/>
  <dc:description/>
  <cp:lastModifiedBy>Gaïna Art</cp:lastModifiedBy>
  <cp:revision>4</cp:revision>
  <dcterms:created xsi:type="dcterms:W3CDTF">2021-03-21T18:07:00Z</dcterms:created>
  <dcterms:modified xsi:type="dcterms:W3CDTF">2021-10-03T16:13:00Z</dcterms:modified>
</cp:coreProperties>
</file>