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62" w:rsidRPr="00DD2562" w:rsidRDefault="00DD2562" w:rsidP="00DD2562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DD2562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Etude – Alien</w:t>
      </w:r>
    </w:p>
    <w:p w:rsidR="00474AF6" w:rsidRDefault="00DD2562">
      <w:r>
        <w:rPr>
          <w:noProof/>
          <w:lang w:eastAsia="fr-FR"/>
        </w:rPr>
        <w:drawing>
          <wp:inline distT="0" distB="0" distL="0" distR="0">
            <wp:extent cx="6645910" cy="3738324"/>
            <wp:effectExtent l="0" t="0" r="2540" b="0"/>
            <wp:docPr id="1" name="Image 1" descr="https://digitalpainting.school/wp-content/uploads/bpfed/exo-dps-31-al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exo-dps-31-ali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62" w:rsidRPr="00DD2562" w:rsidRDefault="00DD2562" w:rsidP="00DD2562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D2562">
        <w:rPr>
          <w:rFonts w:eastAsia="Times New Roman" w:cstheme="minorHAnsi"/>
          <w:i/>
          <w:iCs/>
          <w:color w:val="333333"/>
          <w:sz w:val="24"/>
          <w:szCs w:val="24"/>
          <w:lang w:eastAsia="fr-FR"/>
        </w:rPr>
        <w:t xml:space="preserve">Pauvre Ellen </w:t>
      </w:r>
      <w:proofErr w:type="spellStart"/>
      <w:r w:rsidRPr="00DD2562">
        <w:rPr>
          <w:rFonts w:eastAsia="Times New Roman" w:cstheme="minorHAnsi"/>
          <w:i/>
          <w:iCs/>
          <w:color w:val="333333"/>
          <w:sz w:val="24"/>
          <w:szCs w:val="24"/>
          <w:lang w:eastAsia="fr-FR"/>
        </w:rPr>
        <w:t>Ripley</w:t>
      </w:r>
      <w:proofErr w:type="spellEnd"/>
      <w:r w:rsidRPr="00DD2562">
        <w:rPr>
          <w:rFonts w:eastAsia="Times New Roman" w:cstheme="minorHAnsi"/>
          <w:i/>
          <w:iCs/>
          <w:color w:val="333333"/>
          <w:sz w:val="24"/>
          <w:szCs w:val="24"/>
          <w:lang w:eastAsia="fr-FR"/>
        </w:rPr>
        <w:t xml:space="preserve">, abonnée aux vilaines </w:t>
      </w:r>
      <w:proofErr w:type="spellStart"/>
      <w:r w:rsidRPr="00DD2562">
        <w:rPr>
          <w:rFonts w:eastAsia="Times New Roman" w:cstheme="minorHAnsi"/>
          <w:i/>
          <w:iCs/>
          <w:color w:val="333333"/>
          <w:sz w:val="24"/>
          <w:szCs w:val="24"/>
          <w:lang w:eastAsia="fr-FR"/>
        </w:rPr>
        <w:t>bêbêttes</w:t>
      </w:r>
      <w:proofErr w:type="spellEnd"/>
      <w:r w:rsidRPr="00DD2562">
        <w:rPr>
          <w:rFonts w:eastAsia="Times New Roman" w:cstheme="minorHAnsi"/>
          <w:i/>
          <w:iCs/>
          <w:color w:val="333333"/>
          <w:sz w:val="24"/>
          <w:szCs w:val="24"/>
          <w:lang w:eastAsia="fr-FR"/>
        </w:rPr>
        <w:t>…</w:t>
      </w:r>
    </w:p>
    <w:p w:rsidR="00DD2562" w:rsidRPr="00DD2562" w:rsidRDefault="00DD2562" w:rsidP="00DD2562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D2562">
        <w:rPr>
          <w:rFonts w:eastAsia="Times New Roman" w:cstheme="minorHAnsi"/>
          <w:color w:val="333333"/>
          <w:sz w:val="24"/>
          <w:szCs w:val="24"/>
          <w:lang w:eastAsia="fr-FR"/>
        </w:rPr>
        <w:t>Vous pourrez lors de cet exercice vous concentrer sur les points suivants : l’ambiance, les contrastes, la couleur.</w:t>
      </w:r>
    </w:p>
    <w:p w:rsidR="00DD2562" w:rsidRPr="00DD2562" w:rsidRDefault="00DD2562" w:rsidP="00DD2562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D2562">
        <w:rPr>
          <w:rFonts w:eastAsia="Times New Roman" w:cstheme="minorHAnsi"/>
          <w:color w:val="333333"/>
          <w:sz w:val="24"/>
          <w:szCs w:val="24"/>
          <w:lang w:eastAsia="fr-FR"/>
        </w:rPr>
        <w:t>Cela n’a pas besoin d’être détaillé à l’identique. Le but est d’en retirer les connaissances nécessaires, pas forcément de passer 20h dessus. Cela dit, passez un minimum de temps afin d’avoir un résultat le plus proche possible. </w:t>
      </w:r>
      <w:r w:rsidRPr="00DD2562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Un minimum d’une heure est conseillé.</w:t>
      </w:r>
      <w:r w:rsidRPr="00DD2562">
        <w:rPr>
          <w:rFonts w:eastAsia="Times New Roman" w:cstheme="minorHAnsi"/>
          <w:color w:val="333333"/>
          <w:sz w:val="24"/>
          <w:szCs w:val="24"/>
          <w:lang w:eastAsia="fr-FR"/>
        </w:rPr>
        <w:t> A vous d’en juger !</w:t>
      </w:r>
    </w:p>
    <w:p w:rsidR="00DD2562" w:rsidRPr="00DD2562" w:rsidRDefault="00DD2562" w:rsidP="00DD2562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D2562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Quelques conseils</w:t>
      </w:r>
      <w:r w:rsidRPr="00DD2562">
        <w:rPr>
          <w:rFonts w:eastAsia="Times New Roman" w:cstheme="minorHAnsi"/>
          <w:color w:val="333333"/>
          <w:sz w:val="24"/>
          <w:szCs w:val="24"/>
          <w:lang w:eastAsia="fr-FR"/>
        </w:rPr>
        <w:t> :</w:t>
      </w:r>
    </w:p>
    <w:p w:rsidR="00DD2562" w:rsidRPr="00DD2562" w:rsidRDefault="00DD2562" w:rsidP="00DD2562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D2562">
        <w:rPr>
          <w:rFonts w:eastAsia="Times New Roman" w:cstheme="minorHAnsi"/>
          <w:color w:val="333333"/>
          <w:sz w:val="24"/>
          <w:szCs w:val="24"/>
          <w:lang w:eastAsia="fr-FR"/>
        </w:rPr>
        <w:t>Commencez toujours par bien observer les </w:t>
      </w:r>
      <w:r w:rsidRPr="00DD2562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valeurs</w:t>
      </w:r>
      <w:r w:rsidRPr="00DD2562">
        <w:rPr>
          <w:rFonts w:eastAsia="Times New Roman" w:cstheme="minorHAnsi"/>
          <w:color w:val="333333"/>
          <w:sz w:val="24"/>
          <w:szCs w:val="24"/>
          <w:lang w:eastAsia="fr-FR"/>
        </w:rPr>
        <w:t> de l’image. Plissez les yeux pour rendre l’image floue et concentrez-vous sur les valeurs. Ensuite faites de même avec votre painting et comparez si le ressenti visuel est le même. Si vous vous sentez bien partis, continuez à détailler.</w:t>
      </w:r>
    </w:p>
    <w:p w:rsidR="00DD2562" w:rsidRPr="00DD2562" w:rsidRDefault="00DD2562" w:rsidP="00DD2562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D2562">
        <w:rPr>
          <w:rFonts w:eastAsia="Times New Roman" w:cstheme="minorHAnsi"/>
          <w:color w:val="333333"/>
          <w:sz w:val="24"/>
          <w:szCs w:val="24"/>
          <w:lang w:eastAsia="fr-FR"/>
        </w:rPr>
        <w:t>Reproduisez le plus fidèlement la </w:t>
      </w:r>
      <w:r w:rsidRPr="00DD2562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composition</w:t>
      </w:r>
      <w:r w:rsidRPr="00DD2562">
        <w:rPr>
          <w:rFonts w:eastAsia="Times New Roman" w:cstheme="minorHAnsi"/>
          <w:color w:val="333333"/>
          <w:sz w:val="24"/>
          <w:szCs w:val="24"/>
          <w:lang w:eastAsia="fr-FR"/>
        </w:rPr>
        <w:t> (les plans sont bien distincts), respectez et vérifiez les proportions avant de détailler.</w:t>
      </w:r>
    </w:p>
    <w:p w:rsidR="00DD2562" w:rsidRPr="00DD2562" w:rsidRDefault="00DD2562" w:rsidP="00DD2562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D2562">
        <w:rPr>
          <w:rFonts w:eastAsia="Times New Roman" w:cstheme="minorHAnsi"/>
          <w:color w:val="333333"/>
          <w:sz w:val="24"/>
          <w:szCs w:val="24"/>
          <w:lang w:eastAsia="fr-FR"/>
        </w:rPr>
        <w:t>Peignez d’abord toujours les grosses masses en premier, puis les détails plus petits.</w:t>
      </w:r>
    </w:p>
    <w:p w:rsidR="00DD2562" w:rsidRDefault="00DD2562">
      <w:bookmarkStart w:id="0" w:name="_GoBack"/>
      <w:bookmarkEnd w:id="0"/>
    </w:p>
    <w:sectPr w:rsidR="00DD2562" w:rsidSect="00DD2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30D20"/>
    <w:multiLevelType w:val="multilevel"/>
    <w:tmpl w:val="5E78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62"/>
    <w:rsid w:val="00474AF6"/>
    <w:rsid w:val="00D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3451"/>
  <w15:chartTrackingRefBased/>
  <w15:docId w15:val="{AD55CBD5-2791-46BF-8E3F-F4075B85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D2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256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D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D2562"/>
    <w:rPr>
      <w:i/>
      <w:iCs/>
    </w:rPr>
  </w:style>
  <w:style w:type="character" w:styleId="lev">
    <w:name w:val="Strong"/>
    <w:basedOn w:val="Policepardfaut"/>
    <w:uiPriority w:val="22"/>
    <w:qFormat/>
    <w:rsid w:val="00DD2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2019-05-07T19:22:00Z</dcterms:created>
  <dcterms:modified xsi:type="dcterms:W3CDTF">2019-05-07T19:24:00Z</dcterms:modified>
</cp:coreProperties>
</file>