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800" w:type="dxa"/>
        <w:jc w:val="center"/>
        <w:tblCellSpacing w:w="15" w:type="dxa"/>
        <w:tblCellMar>
          <w:top w:w="15" w:type="dxa"/>
          <w:left w:w="15" w:type="dxa"/>
          <w:bottom w:w="15" w:type="dxa"/>
          <w:right w:w="15" w:type="dxa"/>
        </w:tblCellMar>
        <w:tblLook w:val="04A0" w:firstRow="1" w:lastRow="0" w:firstColumn="1" w:lastColumn="0" w:noHBand="0" w:noVBand="1"/>
      </w:tblPr>
      <w:tblGrid>
        <w:gridCol w:w="7800"/>
      </w:tblGrid>
      <w:tr w:rsidR="00A3035E" w:rsidRPr="00A3035E" w14:paraId="34E21E54" w14:textId="77777777" w:rsidTr="00777006">
        <w:trPr>
          <w:tblCellSpacing w:w="15" w:type="dxa"/>
          <w:jc w:val="center"/>
        </w:trPr>
        <w:tc>
          <w:tcPr>
            <w:tcW w:w="0" w:type="auto"/>
            <w:tcBorders>
              <w:top w:val="nil"/>
              <w:left w:val="nil"/>
              <w:bottom w:val="nil"/>
              <w:right w:val="nil"/>
            </w:tcBorders>
            <w:shd w:val="clear" w:color="auto" w:fill="auto"/>
            <w:vAlign w:val="center"/>
            <w:hideMark/>
          </w:tcPr>
          <w:p w14:paraId="126E849C" w14:textId="77777777" w:rsidR="00A3035E" w:rsidRPr="00777006" w:rsidRDefault="00A3035E" w:rsidP="00A3035E">
            <w:pPr>
              <w:spacing w:after="0" w:line="480" w:lineRule="atLeast"/>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b/>
                <w:bCs/>
                <w:caps/>
                <w:sz w:val="36"/>
                <w:szCs w:val="36"/>
                <w:lang w:eastAsia="fr-FR"/>
              </w:rPr>
              <w:t>VOCABULAIRE D'ANALYSE DE L'IMAGE FIXE</w:t>
            </w:r>
          </w:p>
        </w:tc>
      </w:tr>
    </w:tbl>
    <w:p w14:paraId="61B24532" w14:textId="77777777" w:rsidR="00A3035E" w:rsidRPr="00A3035E" w:rsidRDefault="00A3035E" w:rsidP="00A3035E">
      <w:pPr>
        <w:spacing w:after="0" w:line="240" w:lineRule="auto"/>
        <w:jc w:val="center"/>
        <w:rPr>
          <w:rFonts w:ascii="Times New Roman" w:eastAsia="Times New Roman" w:hAnsi="Times New Roman" w:cs="Times New Roman"/>
          <w:vanish/>
          <w:color w:val="000000"/>
          <w:sz w:val="27"/>
          <w:szCs w:val="27"/>
          <w:lang w:eastAsia="fr-FR"/>
        </w:rPr>
      </w:pPr>
    </w:p>
    <w:tbl>
      <w:tblPr>
        <w:tblW w:w="9878" w:type="dxa"/>
        <w:jc w:val="center"/>
        <w:tblCellSpacing w:w="15" w:type="dxa"/>
        <w:tblCellMar>
          <w:top w:w="15" w:type="dxa"/>
          <w:left w:w="15" w:type="dxa"/>
          <w:bottom w:w="15" w:type="dxa"/>
          <w:right w:w="15" w:type="dxa"/>
        </w:tblCellMar>
        <w:tblLook w:val="04A0" w:firstRow="1" w:lastRow="0" w:firstColumn="1" w:lastColumn="0" w:noHBand="0" w:noVBand="1"/>
      </w:tblPr>
      <w:tblGrid>
        <w:gridCol w:w="9878"/>
      </w:tblGrid>
      <w:tr w:rsidR="00777006" w:rsidRPr="00777006" w14:paraId="781090EC" w14:textId="77777777" w:rsidTr="00777006">
        <w:trPr>
          <w:trHeight w:val="2827"/>
          <w:tblCellSpacing w:w="15" w:type="dxa"/>
          <w:jc w:val="center"/>
        </w:trPr>
        <w:tc>
          <w:tcPr>
            <w:tcW w:w="0" w:type="auto"/>
            <w:shd w:val="clear" w:color="auto" w:fill="auto"/>
            <w:vAlign w:val="center"/>
            <w:hideMark/>
          </w:tcPr>
          <w:p w14:paraId="0F157059"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shd w:val="clear" w:color="auto" w:fill="0000FF"/>
                <w:lang w:eastAsia="fr-FR"/>
              </w:rPr>
              <w:t xml:space="preserve">Un angle de prise de </w:t>
            </w:r>
            <w:proofErr w:type="gramStart"/>
            <w:r w:rsidRPr="00777006">
              <w:rPr>
                <w:rFonts w:ascii="Comic Sans MS" w:eastAsia="Times New Roman" w:hAnsi="Comic Sans MS" w:cs="Times New Roman"/>
                <w:sz w:val="24"/>
                <w:szCs w:val="24"/>
                <w:shd w:val="clear" w:color="auto" w:fill="0000FF"/>
                <w:lang w:eastAsia="fr-FR"/>
              </w:rPr>
              <w:t>vue:</w:t>
            </w:r>
            <w:proofErr w:type="gramEnd"/>
          </w:p>
          <w:p w14:paraId="4483D05C" w14:textId="26B65517" w:rsidR="00A3035E" w:rsidRPr="00777006" w:rsidRDefault="00777006" w:rsidP="00A3035E">
            <w:pPr>
              <w:spacing w:after="0" w:line="293" w:lineRule="atLeast"/>
              <w:ind w:left="30" w:right="30"/>
              <w:rPr>
                <w:rFonts w:ascii="Times New Roman" w:eastAsia="Times New Roman" w:hAnsi="Times New Roman" w:cs="Times New Roman"/>
                <w:sz w:val="20"/>
                <w:szCs w:val="20"/>
                <w:lang w:eastAsia="fr-FR"/>
              </w:rPr>
            </w:pPr>
            <w:r w:rsidRPr="00777006">
              <w:rPr>
                <w:rFonts w:ascii="Comic Sans MS" w:eastAsia="Times New Roman" w:hAnsi="Comic Sans MS" w:cs="Times New Roman"/>
                <w:sz w:val="20"/>
                <w:szCs w:val="20"/>
                <w:lang w:eastAsia="fr-FR"/>
              </w:rPr>
              <w:t>Point</w:t>
            </w:r>
            <w:r w:rsidR="00A3035E" w:rsidRPr="00777006">
              <w:rPr>
                <w:rFonts w:ascii="Comic Sans MS" w:eastAsia="Times New Roman" w:hAnsi="Comic Sans MS" w:cs="Times New Roman"/>
                <w:sz w:val="20"/>
                <w:szCs w:val="20"/>
                <w:lang w:eastAsia="fr-FR"/>
              </w:rPr>
              <w:t xml:space="preserve"> de l'espace à partir duquel est saisie l'image. Il détermine le champ et le point de vue sur l'objet.</w:t>
            </w:r>
          </w:p>
          <w:tbl>
            <w:tblPr>
              <w:tblW w:w="4987" w:type="pct"/>
              <w:tblCellSpacing w:w="0" w:type="dxa"/>
              <w:tblCellMar>
                <w:left w:w="0" w:type="dxa"/>
                <w:right w:w="0" w:type="dxa"/>
              </w:tblCellMar>
              <w:tblLook w:val="04A0" w:firstRow="1" w:lastRow="0" w:firstColumn="1" w:lastColumn="0" w:noHBand="0" w:noVBand="1"/>
            </w:tblPr>
            <w:tblGrid>
              <w:gridCol w:w="227"/>
              <w:gridCol w:w="9536"/>
            </w:tblGrid>
            <w:tr w:rsidR="00777006" w:rsidRPr="00777006" w14:paraId="5040E1AD" w14:textId="77777777" w:rsidTr="00777006">
              <w:trPr>
                <w:trHeight w:val="418"/>
                <w:tblCellSpacing w:w="0" w:type="dxa"/>
              </w:trPr>
              <w:tc>
                <w:tcPr>
                  <w:tcW w:w="227" w:type="dxa"/>
                  <w:hideMark/>
                </w:tcPr>
                <w:p w14:paraId="0FDD44F2"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3F10472D" wp14:editId="6E87637C">
                        <wp:extent cx="114300" cy="114300"/>
                        <wp:effectExtent l="0" t="0" r="0" b="0"/>
                        <wp:docPr id="60" name="Image 60"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9536" w:type="dxa"/>
                  <w:hideMark/>
                </w:tcPr>
                <w:p w14:paraId="36AAC47E"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Vue de face, vue de dos ou de profil, vue de trois quarts.</w:t>
                  </w:r>
                </w:p>
              </w:tc>
            </w:tr>
            <w:tr w:rsidR="00777006" w:rsidRPr="00777006" w14:paraId="17994BF4" w14:textId="77777777" w:rsidTr="00777006">
              <w:trPr>
                <w:trHeight w:val="443"/>
                <w:tblCellSpacing w:w="0" w:type="dxa"/>
              </w:trPr>
              <w:tc>
                <w:tcPr>
                  <w:tcW w:w="227" w:type="dxa"/>
                  <w:hideMark/>
                </w:tcPr>
                <w:p w14:paraId="641E83C2"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5B007997" wp14:editId="3C458546">
                        <wp:extent cx="114300" cy="114300"/>
                        <wp:effectExtent l="0" t="0" r="0" b="0"/>
                        <wp:docPr id="59" name="Image 59"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9536" w:type="dxa"/>
                  <w:hideMark/>
                </w:tcPr>
                <w:p w14:paraId="01B1A87C"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Vue au niveau du sujet.</w:t>
                  </w:r>
                </w:p>
              </w:tc>
            </w:tr>
            <w:tr w:rsidR="00777006" w:rsidRPr="00777006" w14:paraId="73C9DA38" w14:textId="77777777" w:rsidTr="00777006">
              <w:trPr>
                <w:trHeight w:val="418"/>
                <w:tblCellSpacing w:w="0" w:type="dxa"/>
              </w:trPr>
              <w:tc>
                <w:tcPr>
                  <w:tcW w:w="227" w:type="dxa"/>
                  <w:hideMark/>
                </w:tcPr>
                <w:p w14:paraId="6F039E3D"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5216AC17" wp14:editId="4AD4CA24">
                        <wp:extent cx="114300" cy="114300"/>
                        <wp:effectExtent l="0" t="0" r="0" b="0"/>
                        <wp:docPr id="58" name="Image 58"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9536" w:type="dxa"/>
                  <w:hideMark/>
                </w:tcPr>
                <w:p w14:paraId="78DA8FC1"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Plongée : prise de vue de haut en bas.</w:t>
                  </w:r>
                </w:p>
              </w:tc>
            </w:tr>
            <w:tr w:rsidR="00777006" w:rsidRPr="00777006" w14:paraId="395CDC28" w14:textId="77777777" w:rsidTr="00777006">
              <w:trPr>
                <w:trHeight w:val="418"/>
                <w:tblCellSpacing w:w="0" w:type="dxa"/>
              </w:trPr>
              <w:tc>
                <w:tcPr>
                  <w:tcW w:w="227" w:type="dxa"/>
                  <w:hideMark/>
                </w:tcPr>
                <w:p w14:paraId="21C580F8"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605BB479" wp14:editId="3927674A">
                        <wp:extent cx="114300" cy="114300"/>
                        <wp:effectExtent l="0" t="0" r="0" b="0"/>
                        <wp:docPr id="57" name="Image 57"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9536" w:type="dxa"/>
                  <w:hideMark/>
                </w:tcPr>
                <w:p w14:paraId="30F16FDA"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Contre-plongée : Prise de vue de bas en haut</w:t>
                  </w:r>
                </w:p>
              </w:tc>
            </w:tr>
          </w:tbl>
          <w:p w14:paraId="3A76BBD4" w14:textId="77777777" w:rsidR="00A3035E" w:rsidRPr="00777006" w:rsidRDefault="00A3035E" w:rsidP="00A3035E">
            <w:pPr>
              <w:spacing w:after="0" w:line="240" w:lineRule="auto"/>
              <w:rPr>
                <w:rFonts w:ascii="Times New Roman" w:eastAsia="Times New Roman" w:hAnsi="Times New Roman" w:cs="Times New Roman"/>
                <w:sz w:val="20"/>
                <w:szCs w:val="20"/>
                <w:lang w:eastAsia="fr-FR"/>
              </w:rPr>
            </w:pPr>
          </w:p>
        </w:tc>
      </w:tr>
    </w:tbl>
    <w:p w14:paraId="2E94B6EE" w14:textId="77777777" w:rsidR="00A3035E" w:rsidRPr="00A3035E" w:rsidRDefault="00A3035E" w:rsidP="00A3035E">
      <w:pPr>
        <w:spacing w:after="0" w:line="240" w:lineRule="auto"/>
        <w:jc w:val="center"/>
        <w:rPr>
          <w:rFonts w:ascii="Times New Roman" w:eastAsia="Times New Roman" w:hAnsi="Times New Roman" w:cs="Times New Roman"/>
          <w:vanish/>
          <w:color w:val="000000"/>
          <w:sz w:val="27"/>
          <w:szCs w:val="27"/>
          <w:lang w:eastAsia="fr-FR"/>
        </w:rPr>
      </w:pPr>
    </w:p>
    <w:tbl>
      <w:tblPr>
        <w:tblW w:w="7800" w:type="dxa"/>
        <w:jc w:val="center"/>
        <w:tblCellSpacing w:w="15" w:type="dxa"/>
        <w:tblCellMar>
          <w:top w:w="15" w:type="dxa"/>
          <w:left w:w="15" w:type="dxa"/>
          <w:bottom w:w="15" w:type="dxa"/>
          <w:right w:w="15" w:type="dxa"/>
        </w:tblCellMar>
        <w:tblLook w:val="04A0" w:firstRow="1" w:lastRow="0" w:firstColumn="1" w:lastColumn="0" w:noHBand="0" w:noVBand="1"/>
      </w:tblPr>
      <w:tblGrid>
        <w:gridCol w:w="9945"/>
      </w:tblGrid>
      <w:tr w:rsidR="00777006" w:rsidRPr="00777006" w14:paraId="70A2DB53" w14:textId="77777777" w:rsidTr="00777006">
        <w:trPr>
          <w:tblCellSpacing w:w="15" w:type="dxa"/>
          <w:jc w:val="center"/>
        </w:trPr>
        <w:tc>
          <w:tcPr>
            <w:tcW w:w="0" w:type="auto"/>
            <w:shd w:val="clear" w:color="auto" w:fill="auto"/>
            <w:vAlign w:val="center"/>
            <w:hideMark/>
          </w:tcPr>
          <w:p w14:paraId="1A3A926B"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proofErr w:type="gramStart"/>
            <w:r w:rsidRPr="00777006">
              <w:rPr>
                <w:rFonts w:ascii="Comic Sans MS" w:eastAsia="Times New Roman" w:hAnsi="Comic Sans MS" w:cs="Times New Roman"/>
                <w:sz w:val="24"/>
                <w:szCs w:val="24"/>
                <w:shd w:val="clear" w:color="auto" w:fill="0000FF"/>
                <w:lang w:eastAsia="fr-FR"/>
              </w:rPr>
              <w:t>Un  cadrage</w:t>
            </w:r>
            <w:proofErr w:type="gramEnd"/>
            <w:r w:rsidRPr="00777006">
              <w:rPr>
                <w:rFonts w:ascii="Comic Sans MS" w:eastAsia="Times New Roman" w:hAnsi="Comic Sans MS" w:cs="Times New Roman"/>
                <w:sz w:val="24"/>
                <w:szCs w:val="24"/>
                <w:shd w:val="clear" w:color="auto" w:fill="0000FF"/>
                <w:lang w:eastAsia="fr-FR"/>
              </w:rPr>
              <w:t>:</w:t>
            </w:r>
          </w:p>
          <w:p w14:paraId="540FD110" w14:textId="5E7C68BA" w:rsidR="00A3035E" w:rsidRPr="00777006" w:rsidRDefault="00777006" w:rsidP="00A3035E">
            <w:pPr>
              <w:spacing w:after="0" w:line="293" w:lineRule="atLeast"/>
              <w:ind w:left="30" w:right="30"/>
              <w:rPr>
                <w:rFonts w:ascii="Times New Roman" w:eastAsia="Times New Roman" w:hAnsi="Times New Roman" w:cs="Times New Roman"/>
                <w:sz w:val="20"/>
                <w:szCs w:val="20"/>
                <w:lang w:eastAsia="fr-FR"/>
              </w:rPr>
            </w:pPr>
            <w:r w:rsidRPr="00777006">
              <w:rPr>
                <w:rFonts w:ascii="Comic Sans MS" w:eastAsia="Times New Roman" w:hAnsi="Comic Sans MS" w:cs="Times New Roman"/>
                <w:sz w:val="20"/>
                <w:szCs w:val="20"/>
                <w:lang w:eastAsia="fr-FR"/>
              </w:rPr>
              <w:t>Délimitation</w:t>
            </w:r>
            <w:r w:rsidR="00A3035E" w:rsidRPr="00777006">
              <w:rPr>
                <w:rFonts w:ascii="Comic Sans MS" w:eastAsia="Times New Roman" w:hAnsi="Comic Sans MS" w:cs="Times New Roman"/>
                <w:sz w:val="20"/>
                <w:szCs w:val="20"/>
                <w:lang w:eastAsia="fr-FR"/>
              </w:rPr>
              <w:t xml:space="preserve"> de l'image, et de la disposition de ses éléments dans l'espace retenu.</w:t>
            </w:r>
          </w:p>
          <w:tbl>
            <w:tblPr>
              <w:tblW w:w="9855" w:type="dxa"/>
              <w:tblCellSpacing w:w="0" w:type="dxa"/>
              <w:tblCellMar>
                <w:left w:w="0" w:type="dxa"/>
                <w:right w:w="0" w:type="dxa"/>
              </w:tblCellMar>
              <w:tblLook w:val="04A0" w:firstRow="1" w:lastRow="0" w:firstColumn="1" w:lastColumn="0" w:noHBand="0" w:noVBand="1"/>
            </w:tblPr>
            <w:tblGrid>
              <w:gridCol w:w="230"/>
              <w:gridCol w:w="9625"/>
            </w:tblGrid>
            <w:tr w:rsidR="00777006" w:rsidRPr="00777006" w14:paraId="4C6D7055" w14:textId="77777777" w:rsidTr="00777006">
              <w:trPr>
                <w:trHeight w:val="317"/>
                <w:tblCellSpacing w:w="0" w:type="dxa"/>
              </w:trPr>
              <w:tc>
                <w:tcPr>
                  <w:tcW w:w="230" w:type="dxa"/>
                  <w:hideMark/>
                </w:tcPr>
                <w:p w14:paraId="7DD42382"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37B259D9" wp14:editId="502DBD1D">
                        <wp:extent cx="114300" cy="114300"/>
                        <wp:effectExtent l="0" t="0" r="0" b="0"/>
                        <wp:docPr id="56" name="Image 56"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9625" w:type="dxa"/>
                  <w:hideMark/>
                </w:tcPr>
                <w:p w14:paraId="4E63241E"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Les formes les plus complexes sont d'une combinaison entre points et lignes :</w:t>
                  </w:r>
                </w:p>
              </w:tc>
            </w:tr>
            <w:tr w:rsidR="00777006" w:rsidRPr="00777006" w14:paraId="6B5A0D06" w14:textId="77777777" w:rsidTr="00777006">
              <w:trPr>
                <w:trHeight w:val="336"/>
                <w:tblCellSpacing w:w="0" w:type="dxa"/>
              </w:trPr>
              <w:tc>
                <w:tcPr>
                  <w:tcW w:w="230" w:type="dxa"/>
                  <w:hideMark/>
                </w:tcPr>
                <w:p w14:paraId="1D7B5A20"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05BCCEDD" wp14:editId="3758B925">
                        <wp:extent cx="114300" cy="114300"/>
                        <wp:effectExtent l="0" t="0" r="0" b="0"/>
                        <wp:docPr id="55" name="Image 55"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9625" w:type="dxa"/>
                  <w:hideMark/>
                </w:tcPr>
                <w:p w14:paraId="203D5106"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les points forts (points d'intérêt) : parties de l'image attirant le regard</w:t>
                  </w:r>
                </w:p>
              </w:tc>
            </w:tr>
            <w:tr w:rsidR="00777006" w:rsidRPr="00777006" w14:paraId="38F41E10" w14:textId="77777777" w:rsidTr="00777006">
              <w:trPr>
                <w:trHeight w:val="317"/>
                <w:tblCellSpacing w:w="0" w:type="dxa"/>
              </w:trPr>
              <w:tc>
                <w:tcPr>
                  <w:tcW w:w="230" w:type="dxa"/>
                  <w:hideMark/>
                </w:tcPr>
                <w:p w14:paraId="78B281B5"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61C39782" wp14:editId="2798329D">
                        <wp:extent cx="114300" cy="114300"/>
                        <wp:effectExtent l="0" t="0" r="0" b="0"/>
                        <wp:docPr id="54" name="Image 54"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9625" w:type="dxa"/>
                  <w:hideMark/>
                </w:tcPr>
                <w:p w14:paraId="7326F78F"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les lignes de force : lignes repérées directement par l’œil sur l'image</w:t>
                  </w:r>
                </w:p>
              </w:tc>
            </w:tr>
            <w:tr w:rsidR="00777006" w:rsidRPr="00777006" w14:paraId="78658D3D" w14:textId="77777777" w:rsidTr="00777006">
              <w:trPr>
                <w:trHeight w:val="634"/>
                <w:tblCellSpacing w:w="0" w:type="dxa"/>
              </w:trPr>
              <w:tc>
                <w:tcPr>
                  <w:tcW w:w="230" w:type="dxa"/>
                  <w:hideMark/>
                </w:tcPr>
                <w:p w14:paraId="0832220F"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14DA8974" wp14:editId="1ED7E782">
                        <wp:extent cx="114300" cy="114300"/>
                        <wp:effectExtent l="0" t="0" r="0" b="0"/>
                        <wp:docPr id="53" name="Image 53"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9625" w:type="dxa"/>
                  <w:hideMark/>
                </w:tcPr>
                <w:p w14:paraId="06514F8D"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les lignes de fuite : droites traversant l'image et convergeant dans le champ ou hors champ</w:t>
                  </w:r>
                </w:p>
              </w:tc>
            </w:tr>
          </w:tbl>
          <w:p w14:paraId="6AE86620" w14:textId="77777777" w:rsidR="00A3035E" w:rsidRPr="00777006" w:rsidRDefault="00A3035E" w:rsidP="00A3035E">
            <w:pPr>
              <w:spacing w:after="0" w:line="240" w:lineRule="auto"/>
              <w:rPr>
                <w:rFonts w:ascii="Times New Roman" w:eastAsia="Times New Roman" w:hAnsi="Times New Roman" w:cs="Times New Roman"/>
                <w:sz w:val="20"/>
                <w:szCs w:val="20"/>
                <w:lang w:eastAsia="fr-FR"/>
              </w:rPr>
            </w:pPr>
          </w:p>
        </w:tc>
      </w:tr>
    </w:tbl>
    <w:p w14:paraId="32C4E92D" w14:textId="77777777" w:rsidR="00A3035E" w:rsidRPr="00A3035E" w:rsidRDefault="00A3035E" w:rsidP="00A3035E">
      <w:pPr>
        <w:spacing w:after="0" w:line="240" w:lineRule="auto"/>
        <w:jc w:val="center"/>
        <w:rPr>
          <w:rFonts w:ascii="Times New Roman" w:eastAsia="Times New Roman" w:hAnsi="Times New Roman" w:cs="Times New Roman"/>
          <w:vanish/>
          <w:color w:val="000000"/>
          <w:sz w:val="27"/>
          <w:szCs w:val="27"/>
          <w:lang w:eastAsia="fr-FR"/>
        </w:rPr>
      </w:pPr>
    </w:p>
    <w:tbl>
      <w:tblPr>
        <w:tblW w:w="9878" w:type="dxa"/>
        <w:jc w:val="center"/>
        <w:tblCellSpacing w:w="15" w:type="dxa"/>
        <w:tblCellMar>
          <w:top w:w="15" w:type="dxa"/>
          <w:left w:w="15" w:type="dxa"/>
          <w:bottom w:w="15" w:type="dxa"/>
          <w:right w:w="15" w:type="dxa"/>
        </w:tblCellMar>
        <w:tblLook w:val="04A0" w:firstRow="1" w:lastRow="0" w:firstColumn="1" w:lastColumn="0" w:noHBand="0" w:noVBand="1"/>
      </w:tblPr>
      <w:tblGrid>
        <w:gridCol w:w="9878"/>
      </w:tblGrid>
      <w:tr w:rsidR="00777006" w:rsidRPr="00777006" w14:paraId="158FFE41" w14:textId="77777777" w:rsidTr="00777006">
        <w:trPr>
          <w:trHeight w:val="371"/>
          <w:tblCellSpacing w:w="15" w:type="dxa"/>
          <w:jc w:val="center"/>
        </w:trPr>
        <w:tc>
          <w:tcPr>
            <w:tcW w:w="0" w:type="auto"/>
            <w:shd w:val="clear" w:color="auto" w:fill="auto"/>
            <w:vAlign w:val="center"/>
            <w:hideMark/>
          </w:tcPr>
          <w:p w14:paraId="47323E16"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shd w:val="clear" w:color="auto" w:fill="0000FF"/>
                <w:lang w:eastAsia="fr-FR"/>
              </w:rPr>
              <w:t xml:space="preserve">Un </w:t>
            </w:r>
            <w:proofErr w:type="gramStart"/>
            <w:r w:rsidRPr="00777006">
              <w:rPr>
                <w:rFonts w:ascii="Comic Sans MS" w:eastAsia="Times New Roman" w:hAnsi="Comic Sans MS" w:cs="Times New Roman"/>
                <w:sz w:val="24"/>
                <w:szCs w:val="24"/>
                <w:shd w:val="clear" w:color="auto" w:fill="0000FF"/>
                <w:lang w:eastAsia="fr-FR"/>
              </w:rPr>
              <w:t>champ:</w:t>
            </w:r>
            <w:proofErr w:type="gramEnd"/>
          </w:p>
          <w:p w14:paraId="6D84AA8E" w14:textId="77777777" w:rsidR="00A3035E" w:rsidRPr="00777006" w:rsidRDefault="00A3035E" w:rsidP="00A3035E">
            <w:pPr>
              <w:spacing w:before="150" w:after="100" w:afterAutospacing="1" w:line="195" w:lineRule="atLeast"/>
              <w:rPr>
                <w:rFonts w:ascii="Times New Roman" w:eastAsia="Times New Roman" w:hAnsi="Times New Roman" w:cs="Times New Roman"/>
                <w:sz w:val="20"/>
                <w:szCs w:val="20"/>
                <w:lang w:eastAsia="fr-FR"/>
              </w:rPr>
            </w:pPr>
            <w:r w:rsidRPr="00777006">
              <w:rPr>
                <w:rFonts w:ascii="Comic Sans MS" w:eastAsia="Times New Roman" w:hAnsi="Comic Sans MS" w:cs="Times New Roman"/>
                <w:sz w:val="20"/>
                <w:szCs w:val="20"/>
                <w:lang w:eastAsia="fr-FR"/>
              </w:rPr>
              <w:t>portion d'espace délimitée par la prise de vue</w:t>
            </w:r>
          </w:p>
        </w:tc>
      </w:tr>
    </w:tbl>
    <w:p w14:paraId="5019B00C" w14:textId="77777777" w:rsidR="00A3035E" w:rsidRPr="00A3035E" w:rsidRDefault="00A3035E" w:rsidP="00A3035E">
      <w:pPr>
        <w:spacing w:after="0" w:line="240" w:lineRule="auto"/>
        <w:jc w:val="center"/>
        <w:rPr>
          <w:rFonts w:ascii="Times New Roman" w:eastAsia="Times New Roman" w:hAnsi="Times New Roman" w:cs="Times New Roman"/>
          <w:vanish/>
          <w:color w:val="000000"/>
          <w:sz w:val="27"/>
          <w:szCs w:val="27"/>
          <w:lang w:eastAsia="fr-FR"/>
        </w:rPr>
      </w:pPr>
    </w:p>
    <w:tbl>
      <w:tblPr>
        <w:tblW w:w="9878" w:type="dxa"/>
        <w:jc w:val="center"/>
        <w:tblCellSpacing w:w="15" w:type="dxa"/>
        <w:tblCellMar>
          <w:top w:w="15" w:type="dxa"/>
          <w:left w:w="15" w:type="dxa"/>
          <w:bottom w:w="15" w:type="dxa"/>
          <w:right w:w="15" w:type="dxa"/>
        </w:tblCellMar>
        <w:tblLook w:val="04A0" w:firstRow="1" w:lastRow="0" w:firstColumn="1" w:lastColumn="0" w:noHBand="0" w:noVBand="1"/>
      </w:tblPr>
      <w:tblGrid>
        <w:gridCol w:w="9878"/>
      </w:tblGrid>
      <w:tr w:rsidR="00777006" w:rsidRPr="00777006" w14:paraId="43A753FD" w14:textId="77777777" w:rsidTr="00777006">
        <w:trPr>
          <w:trHeight w:val="986"/>
          <w:tblCellSpacing w:w="15" w:type="dxa"/>
          <w:jc w:val="center"/>
        </w:trPr>
        <w:tc>
          <w:tcPr>
            <w:tcW w:w="0" w:type="auto"/>
            <w:shd w:val="clear" w:color="auto" w:fill="auto"/>
            <w:vAlign w:val="center"/>
            <w:hideMark/>
          </w:tcPr>
          <w:p w14:paraId="04838B30"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shd w:val="clear" w:color="auto" w:fill="0000FF"/>
                <w:lang w:eastAsia="fr-FR"/>
              </w:rPr>
              <w:t xml:space="preserve">Un hors </w:t>
            </w:r>
            <w:proofErr w:type="gramStart"/>
            <w:r w:rsidRPr="00777006">
              <w:rPr>
                <w:rFonts w:ascii="Comic Sans MS" w:eastAsia="Times New Roman" w:hAnsi="Comic Sans MS" w:cs="Times New Roman"/>
                <w:sz w:val="24"/>
                <w:szCs w:val="24"/>
                <w:shd w:val="clear" w:color="auto" w:fill="0000FF"/>
                <w:lang w:eastAsia="fr-FR"/>
              </w:rPr>
              <w:t>champ:</w:t>
            </w:r>
            <w:proofErr w:type="gramEnd"/>
          </w:p>
          <w:p w14:paraId="457F6736" w14:textId="77777777" w:rsidR="00A3035E" w:rsidRPr="00777006" w:rsidRDefault="00A3035E" w:rsidP="00A3035E">
            <w:pPr>
              <w:spacing w:before="150" w:after="100" w:afterAutospacing="1" w:line="195" w:lineRule="atLeast"/>
              <w:rPr>
                <w:rFonts w:ascii="Times New Roman" w:eastAsia="Times New Roman" w:hAnsi="Times New Roman" w:cs="Times New Roman"/>
                <w:sz w:val="20"/>
                <w:szCs w:val="20"/>
                <w:lang w:eastAsia="fr-FR"/>
              </w:rPr>
            </w:pPr>
            <w:r w:rsidRPr="00777006">
              <w:rPr>
                <w:rFonts w:ascii="Comic Sans MS" w:eastAsia="Times New Roman" w:hAnsi="Comic Sans MS" w:cs="Times New Roman"/>
                <w:sz w:val="20"/>
                <w:szCs w:val="20"/>
                <w:lang w:eastAsia="fr-FR"/>
              </w:rPr>
              <w:t>éléments situés hors de l'image pouvant être suggérés ou imposés par l'image</w:t>
            </w:r>
          </w:p>
        </w:tc>
      </w:tr>
    </w:tbl>
    <w:p w14:paraId="054DF4CB" w14:textId="77777777" w:rsidR="00A3035E" w:rsidRPr="00A3035E" w:rsidRDefault="00A3035E" w:rsidP="00A3035E">
      <w:pPr>
        <w:spacing w:after="0" w:line="240" w:lineRule="auto"/>
        <w:jc w:val="center"/>
        <w:rPr>
          <w:rFonts w:ascii="Times New Roman" w:eastAsia="Times New Roman" w:hAnsi="Times New Roman" w:cs="Times New Roman"/>
          <w:vanish/>
          <w:color w:val="000000"/>
          <w:sz w:val="27"/>
          <w:szCs w:val="27"/>
          <w:lang w:eastAsia="fr-FR"/>
        </w:rPr>
      </w:pPr>
    </w:p>
    <w:tbl>
      <w:tblPr>
        <w:tblW w:w="9878" w:type="dxa"/>
        <w:jc w:val="center"/>
        <w:tblCellSpacing w:w="15" w:type="dxa"/>
        <w:tblCellMar>
          <w:top w:w="15" w:type="dxa"/>
          <w:left w:w="15" w:type="dxa"/>
          <w:bottom w:w="15" w:type="dxa"/>
          <w:right w:w="15" w:type="dxa"/>
        </w:tblCellMar>
        <w:tblLook w:val="04A0" w:firstRow="1" w:lastRow="0" w:firstColumn="1" w:lastColumn="0" w:noHBand="0" w:noVBand="1"/>
      </w:tblPr>
      <w:tblGrid>
        <w:gridCol w:w="9878"/>
      </w:tblGrid>
      <w:tr w:rsidR="00777006" w:rsidRPr="00777006" w14:paraId="064ACC86" w14:textId="77777777" w:rsidTr="00777006">
        <w:trPr>
          <w:trHeight w:val="371"/>
          <w:tblCellSpacing w:w="15" w:type="dxa"/>
          <w:jc w:val="center"/>
        </w:trPr>
        <w:tc>
          <w:tcPr>
            <w:tcW w:w="0" w:type="auto"/>
            <w:shd w:val="clear" w:color="auto" w:fill="auto"/>
            <w:vAlign w:val="center"/>
            <w:hideMark/>
          </w:tcPr>
          <w:p w14:paraId="1AB4C818"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proofErr w:type="gramStart"/>
            <w:r w:rsidRPr="00777006">
              <w:rPr>
                <w:rFonts w:ascii="Comic Sans MS" w:eastAsia="Times New Roman" w:hAnsi="Comic Sans MS" w:cs="Times New Roman"/>
                <w:sz w:val="24"/>
                <w:szCs w:val="24"/>
                <w:shd w:val="clear" w:color="auto" w:fill="0000FF"/>
                <w:lang w:eastAsia="fr-FR"/>
              </w:rPr>
              <w:t>Une  profondeur</w:t>
            </w:r>
            <w:proofErr w:type="gramEnd"/>
            <w:r w:rsidRPr="00777006">
              <w:rPr>
                <w:rFonts w:ascii="Comic Sans MS" w:eastAsia="Times New Roman" w:hAnsi="Comic Sans MS" w:cs="Times New Roman"/>
                <w:sz w:val="24"/>
                <w:szCs w:val="24"/>
                <w:shd w:val="clear" w:color="auto" w:fill="0000FF"/>
                <w:lang w:eastAsia="fr-FR"/>
              </w:rPr>
              <w:t xml:space="preserve"> de champ:</w:t>
            </w:r>
          </w:p>
          <w:p w14:paraId="246D0AFA" w14:textId="77777777" w:rsidR="00A3035E" w:rsidRPr="00777006" w:rsidRDefault="00A3035E" w:rsidP="00A3035E">
            <w:pPr>
              <w:spacing w:before="150" w:after="100" w:afterAutospacing="1" w:line="195" w:lineRule="atLeast"/>
              <w:rPr>
                <w:rFonts w:ascii="Times New Roman" w:eastAsia="Times New Roman" w:hAnsi="Times New Roman" w:cs="Times New Roman"/>
                <w:sz w:val="20"/>
                <w:szCs w:val="20"/>
                <w:lang w:eastAsia="fr-FR"/>
              </w:rPr>
            </w:pPr>
            <w:r w:rsidRPr="00777006">
              <w:rPr>
                <w:rFonts w:ascii="Comic Sans MS" w:eastAsia="Times New Roman" w:hAnsi="Comic Sans MS" w:cs="Times New Roman"/>
                <w:sz w:val="20"/>
                <w:szCs w:val="20"/>
                <w:lang w:eastAsia="fr-FR"/>
              </w:rPr>
              <w:t>espace situé dans l'image entre le premier et le dernier plan nets</w:t>
            </w:r>
          </w:p>
        </w:tc>
      </w:tr>
    </w:tbl>
    <w:p w14:paraId="7E94F0E4" w14:textId="77777777" w:rsidR="00A3035E" w:rsidRPr="00A3035E" w:rsidRDefault="00A3035E" w:rsidP="00A3035E">
      <w:pPr>
        <w:spacing w:after="0" w:line="240" w:lineRule="auto"/>
        <w:jc w:val="center"/>
        <w:rPr>
          <w:rFonts w:ascii="Times New Roman" w:eastAsia="Times New Roman" w:hAnsi="Times New Roman" w:cs="Times New Roman"/>
          <w:vanish/>
          <w:color w:val="000000"/>
          <w:sz w:val="27"/>
          <w:szCs w:val="27"/>
          <w:lang w:eastAsia="fr-FR"/>
        </w:rPr>
      </w:pPr>
    </w:p>
    <w:tbl>
      <w:tblPr>
        <w:tblW w:w="9878" w:type="dxa"/>
        <w:jc w:val="center"/>
        <w:tblCellSpacing w:w="15" w:type="dxa"/>
        <w:tblCellMar>
          <w:top w:w="15" w:type="dxa"/>
          <w:left w:w="15" w:type="dxa"/>
          <w:bottom w:w="15" w:type="dxa"/>
          <w:right w:w="15" w:type="dxa"/>
        </w:tblCellMar>
        <w:tblLook w:val="04A0" w:firstRow="1" w:lastRow="0" w:firstColumn="1" w:lastColumn="0" w:noHBand="0" w:noVBand="1"/>
      </w:tblPr>
      <w:tblGrid>
        <w:gridCol w:w="9878"/>
      </w:tblGrid>
      <w:tr w:rsidR="00777006" w:rsidRPr="00777006" w14:paraId="3EFA32DA" w14:textId="77777777" w:rsidTr="00777006">
        <w:trPr>
          <w:trHeight w:val="386"/>
          <w:tblCellSpacing w:w="15" w:type="dxa"/>
          <w:jc w:val="center"/>
        </w:trPr>
        <w:tc>
          <w:tcPr>
            <w:tcW w:w="0" w:type="auto"/>
            <w:shd w:val="clear" w:color="auto" w:fill="auto"/>
            <w:vAlign w:val="center"/>
            <w:hideMark/>
          </w:tcPr>
          <w:p w14:paraId="32EA4E38"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shd w:val="clear" w:color="auto" w:fill="0000FF"/>
                <w:lang w:eastAsia="fr-FR"/>
              </w:rPr>
              <w:t xml:space="preserve">Couleur et </w:t>
            </w:r>
            <w:proofErr w:type="gramStart"/>
            <w:r w:rsidRPr="00777006">
              <w:rPr>
                <w:rFonts w:ascii="Comic Sans MS" w:eastAsia="Times New Roman" w:hAnsi="Comic Sans MS" w:cs="Times New Roman"/>
                <w:sz w:val="24"/>
                <w:szCs w:val="24"/>
                <w:shd w:val="clear" w:color="auto" w:fill="0000FF"/>
                <w:lang w:eastAsia="fr-FR"/>
              </w:rPr>
              <w:t>lumière:</w:t>
            </w:r>
            <w:proofErr w:type="gramEnd"/>
          </w:p>
          <w:p w14:paraId="61C789B1" w14:textId="77777777" w:rsidR="00A3035E" w:rsidRPr="00777006" w:rsidRDefault="00A3035E" w:rsidP="00A3035E">
            <w:pPr>
              <w:spacing w:before="150" w:after="100" w:afterAutospacing="1" w:line="195" w:lineRule="atLeast"/>
              <w:rPr>
                <w:rFonts w:ascii="Times New Roman" w:eastAsia="Times New Roman" w:hAnsi="Times New Roman" w:cs="Times New Roman"/>
                <w:sz w:val="20"/>
                <w:szCs w:val="20"/>
                <w:lang w:eastAsia="fr-FR"/>
              </w:rPr>
            </w:pPr>
            <w:r w:rsidRPr="00777006">
              <w:rPr>
                <w:rFonts w:ascii="Comic Sans MS" w:eastAsia="Times New Roman" w:hAnsi="Comic Sans MS" w:cs="Times New Roman"/>
                <w:sz w:val="20"/>
                <w:szCs w:val="20"/>
                <w:lang w:eastAsia="fr-FR"/>
              </w:rPr>
              <w:t>harmonie des couleurs, contraste des couleurs, la direction de la lumière (lumière directe, diffuse, de face, de trois quarts, contre-jour, contre-jour total), l'éclairage (son intensité, sa qualité, son angularité, ses sources ; il peut être naturel, artificiel ou composite)</w:t>
            </w:r>
          </w:p>
        </w:tc>
      </w:tr>
    </w:tbl>
    <w:p w14:paraId="1F7DB016" w14:textId="77777777" w:rsidR="00A3035E" w:rsidRPr="00A3035E" w:rsidRDefault="00A3035E" w:rsidP="00A3035E">
      <w:pPr>
        <w:spacing w:after="0" w:line="240" w:lineRule="auto"/>
        <w:jc w:val="center"/>
        <w:rPr>
          <w:rFonts w:ascii="Times New Roman" w:eastAsia="Times New Roman" w:hAnsi="Times New Roman" w:cs="Times New Roman"/>
          <w:vanish/>
          <w:color w:val="000000"/>
          <w:sz w:val="27"/>
          <w:szCs w:val="27"/>
          <w:lang w:eastAsia="fr-FR"/>
        </w:rPr>
      </w:pPr>
    </w:p>
    <w:tbl>
      <w:tblPr>
        <w:tblW w:w="7800" w:type="dxa"/>
        <w:jc w:val="center"/>
        <w:tblCellSpacing w:w="0" w:type="dxa"/>
        <w:tblCellMar>
          <w:left w:w="0" w:type="dxa"/>
          <w:right w:w="0" w:type="dxa"/>
        </w:tblCellMar>
        <w:tblLook w:val="04A0" w:firstRow="1" w:lastRow="0" w:firstColumn="1" w:lastColumn="0" w:noHBand="0" w:noVBand="1"/>
      </w:tblPr>
      <w:tblGrid>
        <w:gridCol w:w="9678"/>
      </w:tblGrid>
      <w:tr w:rsidR="00777006" w:rsidRPr="00777006" w14:paraId="1AFD89D2" w14:textId="77777777" w:rsidTr="00777006">
        <w:trPr>
          <w:tblCellSpacing w:w="0" w:type="dxa"/>
          <w:jc w:val="center"/>
        </w:trPr>
        <w:tc>
          <w:tcPr>
            <w:tcW w:w="0" w:type="auto"/>
            <w:shd w:val="clear" w:color="auto" w:fill="auto"/>
            <w:vAlign w:val="center"/>
            <w:hideMark/>
          </w:tcPr>
          <w:p w14:paraId="33D8FC22" w14:textId="77777777" w:rsidR="00A3035E" w:rsidRPr="00777006" w:rsidRDefault="00A3035E" w:rsidP="00A3035E">
            <w:pPr>
              <w:spacing w:before="150" w:after="100" w:afterAutospacing="1" w:line="240" w:lineRule="atLeast"/>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shd w:val="clear" w:color="auto" w:fill="0000FF"/>
                <w:lang w:eastAsia="fr-FR"/>
              </w:rPr>
              <w:t xml:space="preserve">Un </w:t>
            </w:r>
            <w:proofErr w:type="gramStart"/>
            <w:r w:rsidRPr="00777006">
              <w:rPr>
                <w:rFonts w:ascii="Comic Sans MS" w:eastAsia="Times New Roman" w:hAnsi="Comic Sans MS" w:cs="Times New Roman"/>
                <w:sz w:val="24"/>
                <w:szCs w:val="24"/>
                <w:shd w:val="clear" w:color="auto" w:fill="0000FF"/>
                <w:lang w:eastAsia="fr-FR"/>
              </w:rPr>
              <w:t>plan:</w:t>
            </w:r>
            <w:proofErr w:type="gramEnd"/>
          </w:p>
          <w:p w14:paraId="264D6A69" w14:textId="4D5FD0C2" w:rsidR="00A3035E" w:rsidRPr="00777006" w:rsidRDefault="00777006" w:rsidP="00A3035E">
            <w:pPr>
              <w:spacing w:after="0" w:line="293" w:lineRule="atLeast"/>
              <w:ind w:left="30" w:right="30"/>
              <w:rPr>
                <w:rFonts w:ascii="Comic Sans MS" w:eastAsia="Times New Roman" w:hAnsi="Comic Sans MS" w:cs="Times New Roman"/>
                <w:sz w:val="20"/>
                <w:szCs w:val="20"/>
                <w:lang w:eastAsia="fr-FR"/>
              </w:rPr>
            </w:pPr>
            <w:r w:rsidRPr="00777006">
              <w:rPr>
                <w:rFonts w:ascii="Comic Sans MS" w:eastAsia="Times New Roman" w:hAnsi="Comic Sans MS" w:cs="Times New Roman"/>
                <w:sz w:val="20"/>
                <w:szCs w:val="20"/>
                <w:lang w:eastAsia="fr-FR"/>
              </w:rPr>
              <w:t>Endroit</w:t>
            </w:r>
            <w:r w:rsidR="00A3035E" w:rsidRPr="00777006">
              <w:rPr>
                <w:rFonts w:ascii="Comic Sans MS" w:eastAsia="Times New Roman" w:hAnsi="Comic Sans MS" w:cs="Times New Roman"/>
                <w:sz w:val="20"/>
                <w:szCs w:val="20"/>
                <w:lang w:eastAsia="fr-FR"/>
              </w:rPr>
              <w:t xml:space="preserve"> de l'espace où se situe un élément de l'image par rapport au regard (ou à l'objectif)</w:t>
            </w:r>
          </w:p>
          <w:tbl>
            <w:tblPr>
              <w:tblW w:w="9678" w:type="dxa"/>
              <w:tblCellSpacing w:w="0" w:type="dxa"/>
              <w:tblCellMar>
                <w:left w:w="0" w:type="dxa"/>
                <w:right w:w="0" w:type="dxa"/>
              </w:tblCellMar>
              <w:tblLook w:val="04A0" w:firstRow="1" w:lastRow="0" w:firstColumn="1" w:lastColumn="0" w:noHBand="0" w:noVBand="1"/>
            </w:tblPr>
            <w:tblGrid>
              <w:gridCol w:w="222"/>
              <w:gridCol w:w="9456"/>
            </w:tblGrid>
            <w:tr w:rsidR="00777006" w:rsidRPr="00777006" w14:paraId="07F74508" w14:textId="77777777" w:rsidTr="00777006">
              <w:trPr>
                <w:trHeight w:val="710"/>
                <w:tblCellSpacing w:w="0" w:type="dxa"/>
              </w:trPr>
              <w:tc>
                <w:tcPr>
                  <w:tcW w:w="222" w:type="dxa"/>
                  <w:hideMark/>
                </w:tcPr>
                <w:p w14:paraId="02F8119E"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5BD91AD3" wp14:editId="32E6FE20">
                        <wp:extent cx="114300" cy="114300"/>
                        <wp:effectExtent l="0" t="0" r="0" b="0"/>
                        <wp:docPr id="52" name="Image 52"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9456" w:type="dxa"/>
                  <w:hideMark/>
                </w:tcPr>
                <w:p w14:paraId="01C89B37"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Une échelle des plans Plan général d'ensemble : personnages lointains dans vaste espace.(fonction : décrire, montrer, susciter, suggérer)</w:t>
                  </w:r>
                </w:p>
              </w:tc>
            </w:tr>
            <w:tr w:rsidR="00777006" w:rsidRPr="00777006" w14:paraId="4587C60B" w14:textId="77777777" w:rsidTr="00777006">
              <w:trPr>
                <w:trHeight w:val="691"/>
                <w:tblCellSpacing w:w="0" w:type="dxa"/>
              </w:trPr>
              <w:tc>
                <w:tcPr>
                  <w:tcW w:w="222" w:type="dxa"/>
                  <w:hideMark/>
                </w:tcPr>
                <w:p w14:paraId="34200949"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62AFD38F" wp14:editId="0E540F29">
                        <wp:extent cx="114300" cy="114300"/>
                        <wp:effectExtent l="0" t="0" r="0" b="0"/>
                        <wp:docPr id="51" name="Image 51"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9456" w:type="dxa"/>
                  <w:hideMark/>
                </w:tcPr>
                <w:p w14:paraId="4C110F60"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Plan demi - ensemble : espace large, personnages identifiables. (fonction : situer, évoquer, suggérer)</w:t>
                  </w:r>
                </w:p>
              </w:tc>
            </w:tr>
            <w:tr w:rsidR="00777006" w:rsidRPr="00777006" w14:paraId="71C4FE99" w14:textId="77777777" w:rsidTr="00777006">
              <w:trPr>
                <w:trHeight w:val="691"/>
                <w:tblCellSpacing w:w="0" w:type="dxa"/>
              </w:trPr>
              <w:tc>
                <w:tcPr>
                  <w:tcW w:w="222" w:type="dxa"/>
                  <w:hideMark/>
                </w:tcPr>
                <w:p w14:paraId="04C56A9E"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49D65530" wp14:editId="3E8EDC3E">
                        <wp:extent cx="114300" cy="114300"/>
                        <wp:effectExtent l="0" t="0" r="0" b="0"/>
                        <wp:docPr id="50" name="Image 50"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9456" w:type="dxa"/>
                  <w:hideMark/>
                </w:tcPr>
                <w:p w14:paraId="2497E1FA" w14:textId="77777777" w:rsidR="00A3035E" w:rsidRPr="00777006" w:rsidRDefault="00A3035E" w:rsidP="00A3035E">
                  <w:pPr>
                    <w:spacing w:before="150" w:after="100" w:afterAutospacing="1" w:line="240" w:lineRule="atLeast"/>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Vue de pied : personnage cadrés en pied. (fonction : attester, accorder une importance à)</w:t>
                  </w:r>
                </w:p>
              </w:tc>
            </w:tr>
            <w:tr w:rsidR="00777006" w:rsidRPr="00777006" w14:paraId="19156F05" w14:textId="77777777" w:rsidTr="00777006">
              <w:trPr>
                <w:trHeight w:val="691"/>
                <w:tblCellSpacing w:w="0" w:type="dxa"/>
              </w:trPr>
              <w:tc>
                <w:tcPr>
                  <w:tcW w:w="222" w:type="dxa"/>
                  <w:hideMark/>
                </w:tcPr>
                <w:p w14:paraId="2D681810"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09A40D25" wp14:editId="7598F704">
                        <wp:extent cx="114300" cy="114300"/>
                        <wp:effectExtent l="0" t="0" r="0" b="0"/>
                        <wp:docPr id="49" name="Image 49"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9456" w:type="dxa"/>
                  <w:hideMark/>
                </w:tcPr>
                <w:p w14:paraId="0D6FE79F" w14:textId="77777777" w:rsidR="00A3035E" w:rsidRPr="00777006" w:rsidRDefault="00A3035E" w:rsidP="00A3035E">
                  <w:pPr>
                    <w:spacing w:before="150" w:after="100" w:afterAutospacing="1" w:line="240" w:lineRule="atLeast"/>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Plan moyen : personnages cadrés en pied. (fonction : attirer l'attention, intensifier l'action)</w:t>
                  </w:r>
                </w:p>
              </w:tc>
            </w:tr>
            <w:tr w:rsidR="00777006" w:rsidRPr="00777006" w14:paraId="0B4DA613" w14:textId="77777777" w:rsidTr="00777006">
              <w:trPr>
                <w:trHeight w:val="404"/>
                <w:tblCellSpacing w:w="0" w:type="dxa"/>
              </w:trPr>
              <w:tc>
                <w:tcPr>
                  <w:tcW w:w="222" w:type="dxa"/>
                  <w:hideMark/>
                </w:tcPr>
                <w:p w14:paraId="6650C564"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08494599" wp14:editId="7DFFBCD8">
                        <wp:extent cx="114300" cy="114300"/>
                        <wp:effectExtent l="0" t="0" r="0" b="0"/>
                        <wp:docPr id="48" name="Image 48"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9456" w:type="dxa"/>
                  <w:hideMark/>
                </w:tcPr>
                <w:p w14:paraId="43B17E78" w14:textId="77777777" w:rsidR="00A3035E" w:rsidRPr="00777006" w:rsidRDefault="00A3035E" w:rsidP="00A3035E">
                  <w:pPr>
                    <w:spacing w:before="150" w:after="100" w:afterAutospacing="1" w:line="240" w:lineRule="atLeast"/>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Plan italien : personnages cadrés au genou</w:t>
                  </w:r>
                </w:p>
              </w:tc>
            </w:tr>
            <w:tr w:rsidR="00777006" w:rsidRPr="00777006" w14:paraId="54F1798F" w14:textId="77777777" w:rsidTr="00777006">
              <w:trPr>
                <w:trHeight w:val="426"/>
                <w:tblCellSpacing w:w="0" w:type="dxa"/>
              </w:trPr>
              <w:tc>
                <w:tcPr>
                  <w:tcW w:w="222" w:type="dxa"/>
                  <w:hideMark/>
                </w:tcPr>
                <w:p w14:paraId="3CE8F0A2"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lastRenderedPageBreak/>
                    <w:drawing>
                      <wp:inline distT="0" distB="0" distL="0" distR="0" wp14:anchorId="56FCA87F" wp14:editId="35D8FE0F">
                        <wp:extent cx="114300" cy="114300"/>
                        <wp:effectExtent l="0" t="0" r="0" b="0"/>
                        <wp:docPr id="47" name="Image 47"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9456" w:type="dxa"/>
                  <w:hideMark/>
                </w:tcPr>
                <w:p w14:paraId="4F644680" w14:textId="77777777" w:rsidR="00A3035E" w:rsidRPr="00777006" w:rsidRDefault="00A3035E" w:rsidP="00A3035E">
                  <w:pPr>
                    <w:spacing w:before="150" w:after="100" w:afterAutospacing="1" w:line="240" w:lineRule="atLeast"/>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Plan américain : personnages cadrés à mi-cuisse</w:t>
                  </w:r>
                </w:p>
              </w:tc>
            </w:tr>
            <w:tr w:rsidR="00777006" w:rsidRPr="00777006" w14:paraId="4EDEFC05" w14:textId="77777777" w:rsidTr="00777006">
              <w:trPr>
                <w:trHeight w:val="404"/>
                <w:tblCellSpacing w:w="0" w:type="dxa"/>
              </w:trPr>
              <w:tc>
                <w:tcPr>
                  <w:tcW w:w="222" w:type="dxa"/>
                  <w:hideMark/>
                </w:tcPr>
                <w:p w14:paraId="4ED153B7"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60974AD5" wp14:editId="271EAEDD">
                        <wp:extent cx="114300" cy="114300"/>
                        <wp:effectExtent l="0" t="0" r="0" b="0"/>
                        <wp:docPr id="46" name="Image 46"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9456" w:type="dxa"/>
                  <w:hideMark/>
                </w:tcPr>
                <w:p w14:paraId="4F857B7B" w14:textId="77777777" w:rsidR="00A3035E" w:rsidRPr="00777006" w:rsidRDefault="00A3035E" w:rsidP="00A3035E">
                  <w:pPr>
                    <w:spacing w:before="150" w:after="100" w:afterAutospacing="1" w:line="240" w:lineRule="atLeast"/>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Plan rapproché : personnages cadrés à la taille</w:t>
                  </w:r>
                </w:p>
              </w:tc>
            </w:tr>
            <w:tr w:rsidR="00777006" w:rsidRPr="00777006" w14:paraId="233D8D63" w14:textId="77777777" w:rsidTr="00777006">
              <w:trPr>
                <w:trHeight w:val="426"/>
                <w:tblCellSpacing w:w="0" w:type="dxa"/>
              </w:trPr>
              <w:tc>
                <w:tcPr>
                  <w:tcW w:w="222" w:type="dxa"/>
                  <w:hideMark/>
                </w:tcPr>
                <w:p w14:paraId="5B771997"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5F2713D3" wp14:editId="793060B0">
                        <wp:extent cx="114300" cy="114300"/>
                        <wp:effectExtent l="0" t="0" r="0" b="0"/>
                        <wp:docPr id="45" name="Image 45"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9456" w:type="dxa"/>
                  <w:hideMark/>
                </w:tcPr>
                <w:p w14:paraId="031DA487" w14:textId="77777777" w:rsidR="00A3035E" w:rsidRPr="00777006" w:rsidRDefault="00A3035E" w:rsidP="00A3035E">
                  <w:pPr>
                    <w:spacing w:before="150" w:after="100" w:afterAutospacing="1" w:line="240" w:lineRule="atLeast"/>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Gros plan : personnages cadrés au visage. (fonction : émouvoir, dramatiser)</w:t>
                  </w:r>
                </w:p>
              </w:tc>
            </w:tr>
            <w:tr w:rsidR="00777006" w:rsidRPr="00777006" w14:paraId="45A395E5" w14:textId="77777777" w:rsidTr="00777006">
              <w:trPr>
                <w:trHeight w:val="691"/>
                <w:tblCellSpacing w:w="0" w:type="dxa"/>
              </w:trPr>
              <w:tc>
                <w:tcPr>
                  <w:tcW w:w="222" w:type="dxa"/>
                  <w:hideMark/>
                </w:tcPr>
                <w:p w14:paraId="0B65C73E"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4FFA3460" wp14:editId="4CB82B34">
                        <wp:extent cx="114300" cy="114300"/>
                        <wp:effectExtent l="0" t="0" r="0" b="0"/>
                        <wp:docPr id="44" name="Image 44"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9456" w:type="dxa"/>
                  <w:hideMark/>
                </w:tcPr>
                <w:p w14:paraId="5A994973" w14:textId="77777777" w:rsidR="00A3035E" w:rsidRPr="00777006" w:rsidRDefault="00A3035E" w:rsidP="00A3035E">
                  <w:pPr>
                    <w:spacing w:before="150" w:after="100" w:afterAutospacing="1" w:line="240" w:lineRule="atLeast"/>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Très gros plan ou insert : isole un détail. (fonction : arrêter l'attention, porter l'émotion à son paroxysme, valeur symbolique)</w:t>
                  </w:r>
                </w:p>
              </w:tc>
            </w:tr>
          </w:tbl>
          <w:p w14:paraId="2FBA5938" w14:textId="77777777" w:rsidR="00A3035E" w:rsidRPr="00777006" w:rsidRDefault="00A3035E" w:rsidP="00A3035E">
            <w:pPr>
              <w:spacing w:before="150" w:after="100" w:afterAutospacing="1" w:line="195" w:lineRule="atLeast"/>
              <w:jc w:val="center"/>
              <w:rPr>
                <w:rFonts w:ascii="Comic Sans MS" w:eastAsia="Times New Roman" w:hAnsi="Comic Sans MS" w:cs="Times New Roman"/>
                <w:sz w:val="20"/>
                <w:szCs w:val="20"/>
                <w:lang w:eastAsia="fr-FR"/>
              </w:rPr>
            </w:pPr>
            <w:r w:rsidRPr="00777006">
              <w:rPr>
                <w:rFonts w:ascii="Comic Sans MS" w:eastAsia="Times New Roman" w:hAnsi="Comic Sans MS" w:cs="Times New Roman"/>
                <w:sz w:val="20"/>
                <w:szCs w:val="20"/>
                <w:lang w:eastAsia="fr-FR"/>
              </w:rPr>
              <w:t> Voir aussi</w:t>
            </w:r>
            <w:r w:rsidRPr="00777006">
              <w:rPr>
                <w:rFonts w:ascii="Comic Sans MS" w:eastAsia="Times New Roman" w:hAnsi="Comic Sans MS" w:cs="Times New Roman"/>
                <w:b/>
                <w:bCs/>
                <w:sz w:val="20"/>
                <w:szCs w:val="20"/>
                <w:lang w:eastAsia="fr-FR"/>
              </w:rPr>
              <w:t> : </w:t>
            </w:r>
            <w:hyperlink r:id="rId5" w:history="1">
              <w:r w:rsidRPr="00777006">
                <w:rPr>
                  <w:rFonts w:ascii="Comic Sans MS" w:eastAsia="Times New Roman" w:hAnsi="Comic Sans MS" w:cs="Times New Roman"/>
                  <w:b/>
                  <w:bCs/>
                  <w:sz w:val="20"/>
                  <w:szCs w:val="20"/>
                  <w:u w:val="single"/>
                  <w:lang w:eastAsia="fr-FR"/>
                </w:rPr>
                <w:t>Échelle des plans</w:t>
              </w:r>
            </w:hyperlink>
          </w:p>
        </w:tc>
      </w:tr>
    </w:tbl>
    <w:p w14:paraId="0B9CF3EA" w14:textId="77777777" w:rsidR="00A3035E" w:rsidRPr="00A3035E" w:rsidRDefault="00A3035E" w:rsidP="00A3035E">
      <w:pPr>
        <w:spacing w:after="0" w:line="240" w:lineRule="auto"/>
        <w:jc w:val="center"/>
        <w:rPr>
          <w:rFonts w:ascii="Times New Roman" w:eastAsia="Times New Roman" w:hAnsi="Times New Roman" w:cs="Times New Roman"/>
          <w:vanish/>
          <w:color w:val="000000"/>
          <w:sz w:val="27"/>
          <w:szCs w:val="27"/>
          <w:lang w:eastAsia="fr-FR"/>
        </w:rPr>
      </w:pPr>
    </w:p>
    <w:tbl>
      <w:tblPr>
        <w:tblW w:w="9878" w:type="dxa"/>
        <w:jc w:val="center"/>
        <w:tblCellSpacing w:w="0" w:type="dxa"/>
        <w:tblCellMar>
          <w:left w:w="0" w:type="dxa"/>
          <w:right w:w="0" w:type="dxa"/>
        </w:tblCellMar>
        <w:tblLook w:val="04A0" w:firstRow="1" w:lastRow="0" w:firstColumn="1" w:lastColumn="0" w:noHBand="0" w:noVBand="1"/>
      </w:tblPr>
      <w:tblGrid>
        <w:gridCol w:w="9878"/>
      </w:tblGrid>
      <w:tr w:rsidR="00777006" w:rsidRPr="00777006" w14:paraId="7D285E9B" w14:textId="77777777" w:rsidTr="00777006">
        <w:trPr>
          <w:trHeight w:val="405"/>
          <w:tblCellSpacing w:w="0" w:type="dxa"/>
          <w:jc w:val="center"/>
        </w:trPr>
        <w:tc>
          <w:tcPr>
            <w:tcW w:w="0" w:type="auto"/>
            <w:shd w:val="clear" w:color="auto" w:fill="auto"/>
            <w:vAlign w:val="center"/>
            <w:hideMark/>
          </w:tcPr>
          <w:p w14:paraId="1F461B72" w14:textId="14CF388D" w:rsidR="00A3035E" w:rsidRPr="00AF43ED" w:rsidRDefault="00A3035E" w:rsidP="00AF43ED">
            <w:pPr>
              <w:shd w:val="clear" w:color="auto" w:fill="FFFFFF" w:themeFill="background1"/>
              <w:spacing w:after="0" w:line="360" w:lineRule="atLeast"/>
              <w:ind w:left="30" w:right="30"/>
              <w:rPr>
                <w:rFonts w:ascii="Times New Roman" w:eastAsia="Times New Roman" w:hAnsi="Times New Roman" w:cs="Times New Roman"/>
                <w:sz w:val="24"/>
                <w:szCs w:val="24"/>
                <w:lang w:eastAsia="fr-FR"/>
              </w:rPr>
            </w:pPr>
            <w:r w:rsidRPr="00AF43ED">
              <w:rPr>
                <w:rFonts w:ascii="Comic Sans MS" w:eastAsia="Times New Roman" w:hAnsi="Comic Sans MS" w:cs="Times New Roman"/>
                <w:sz w:val="24"/>
                <w:szCs w:val="24"/>
                <w:shd w:val="clear" w:color="auto" w:fill="0000FF"/>
                <w:lang w:eastAsia="fr-FR"/>
              </w:rPr>
              <w:t xml:space="preserve">Une mise en </w:t>
            </w:r>
            <w:r w:rsidR="00AF43ED" w:rsidRPr="00AF43ED">
              <w:rPr>
                <w:rFonts w:ascii="Comic Sans MS" w:eastAsia="Times New Roman" w:hAnsi="Comic Sans MS" w:cs="Times New Roman"/>
                <w:sz w:val="24"/>
                <w:szCs w:val="24"/>
                <w:shd w:val="clear" w:color="auto" w:fill="0000FF"/>
                <w:lang w:eastAsia="fr-FR"/>
              </w:rPr>
              <w:t>scène :</w:t>
            </w:r>
          </w:p>
          <w:p w14:paraId="5F97AA2C" w14:textId="78868939" w:rsidR="00A3035E" w:rsidRPr="00777006" w:rsidRDefault="00777006" w:rsidP="00A3035E">
            <w:pPr>
              <w:spacing w:before="150" w:after="100" w:afterAutospacing="1" w:line="195" w:lineRule="atLeast"/>
              <w:rPr>
                <w:rFonts w:ascii="Comic Sans MS" w:eastAsia="Times New Roman" w:hAnsi="Comic Sans MS" w:cs="Times New Roman"/>
                <w:sz w:val="20"/>
                <w:szCs w:val="20"/>
                <w:lang w:eastAsia="fr-FR"/>
              </w:rPr>
            </w:pPr>
            <w:r w:rsidRPr="00777006">
              <w:rPr>
                <w:rFonts w:ascii="Comic Sans MS" w:eastAsia="Times New Roman" w:hAnsi="Comic Sans MS" w:cs="Times New Roman"/>
                <w:sz w:val="20"/>
                <w:szCs w:val="20"/>
                <w:lang w:eastAsia="fr-FR"/>
              </w:rPr>
              <w:t>L’organisation</w:t>
            </w:r>
            <w:r w:rsidR="00A3035E" w:rsidRPr="00777006">
              <w:rPr>
                <w:rFonts w:ascii="Comic Sans MS" w:eastAsia="Times New Roman" w:hAnsi="Comic Sans MS" w:cs="Times New Roman"/>
                <w:sz w:val="20"/>
                <w:szCs w:val="20"/>
                <w:lang w:eastAsia="fr-FR"/>
              </w:rPr>
              <w:t xml:space="preserve"> interne d'une photo pour créer un sens</w:t>
            </w:r>
          </w:p>
          <w:tbl>
            <w:tblPr>
              <w:tblW w:w="4342" w:type="pct"/>
              <w:tblCellSpacing w:w="0" w:type="dxa"/>
              <w:tblCellMar>
                <w:left w:w="0" w:type="dxa"/>
                <w:right w:w="0" w:type="dxa"/>
              </w:tblCellMar>
              <w:tblLook w:val="04A0" w:firstRow="1" w:lastRow="0" w:firstColumn="1" w:lastColumn="0" w:noHBand="0" w:noVBand="1"/>
            </w:tblPr>
            <w:tblGrid>
              <w:gridCol w:w="197"/>
              <w:gridCol w:w="8381"/>
            </w:tblGrid>
            <w:tr w:rsidR="00777006" w:rsidRPr="00777006" w14:paraId="2875C488" w14:textId="77777777" w:rsidTr="00777006">
              <w:trPr>
                <w:trHeight w:val="45"/>
                <w:tblCellSpacing w:w="0" w:type="dxa"/>
              </w:trPr>
              <w:tc>
                <w:tcPr>
                  <w:tcW w:w="197" w:type="dxa"/>
                  <w:hideMark/>
                </w:tcPr>
                <w:p w14:paraId="586837F1"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505E4C0C" wp14:editId="4C984040">
                        <wp:extent cx="114300" cy="114300"/>
                        <wp:effectExtent l="0" t="0" r="0" b="0"/>
                        <wp:docPr id="43" name="Image 43"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8381" w:type="dxa"/>
                  <w:hideMark/>
                </w:tcPr>
                <w:p w14:paraId="31371036"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Le message littéral : ce qui est vu, perçu, identifié, "représenté".</w:t>
                  </w:r>
                </w:p>
              </w:tc>
            </w:tr>
            <w:tr w:rsidR="00777006" w:rsidRPr="00777006" w14:paraId="16454334" w14:textId="77777777" w:rsidTr="00777006">
              <w:trPr>
                <w:trHeight w:val="56"/>
                <w:tblCellSpacing w:w="0" w:type="dxa"/>
              </w:trPr>
              <w:tc>
                <w:tcPr>
                  <w:tcW w:w="197" w:type="dxa"/>
                  <w:hideMark/>
                </w:tcPr>
                <w:p w14:paraId="490151E0"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07E5B391" wp14:editId="12266CC3">
                        <wp:extent cx="114300" cy="114300"/>
                        <wp:effectExtent l="0" t="0" r="0" b="0"/>
                        <wp:docPr id="42" name="Image 42"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8381" w:type="dxa"/>
                  <w:hideMark/>
                </w:tcPr>
                <w:p w14:paraId="52AEC841" w14:textId="77777777" w:rsidR="00A3035E" w:rsidRPr="00777006" w:rsidRDefault="00A3035E" w:rsidP="00A3035E">
                  <w:pPr>
                    <w:spacing w:before="150" w:after="100" w:afterAutospacing="1" w:line="240" w:lineRule="atLeast"/>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Le message littéral : ce qui est compris, connoté, interprété.</w:t>
                  </w:r>
                </w:p>
              </w:tc>
            </w:tr>
            <w:tr w:rsidR="00777006" w:rsidRPr="00777006" w14:paraId="409DC314" w14:textId="77777777" w:rsidTr="00777006">
              <w:trPr>
                <w:trHeight w:val="53"/>
                <w:tblCellSpacing w:w="0" w:type="dxa"/>
              </w:trPr>
              <w:tc>
                <w:tcPr>
                  <w:tcW w:w="197" w:type="dxa"/>
                  <w:hideMark/>
                </w:tcPr>
                <w:p w14:paraId="7A2FD058"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67273952" wp14:editId="66CEFFBD">
                        <wp:extent cx="114300" cy="114300"/>
                        <wp:effectExtent l="0" t="0" r="0" b="0"/>
                        <wp:docPr id="41" name="Image 41" descr="http://www.ecoles.cfwb.be/argattidegamond/Images/WB0224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http://www.ecoles.cfwb.be/argattidegamond/Images/WB02247_.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8381" w:type="dxa"/>
                  <w:hideMark/>
                </w:tcPr>
                <w:p w14:paraId="1758B17D" w14:textId="77777777" w:rsidR="00A3035E" w:rsidRPr="00777006" w:rsidRDefault="00A3035E" w:rsidP="00A3035E">
                  <w:pPr>
                    <w:spacing w:before="150" w:after="100" w:afterAutospacing="1" w:line="240" w:lineRule="atLeast"/>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0"/>
                      <w:szCs w:val="20"/>
                      <w:lang w:eastAsia="fr-FR"/>
                    </w:rPr>
                    <w:t>Le message culturel : ce qui est compris, connoté, interprété.</w:t>
                  </w:r>
                </w:p>
              </w:tc>
            </w:tr>
          </w:tbl>
          <w:p w14:paraId="7F51B8B8" w14:textId="77777777" w:rsidR="00A3035E" w:rsidRPr="00777006" w:rsidRDefault="00A3035E" w:rsidP="00A3035E">
            <w:pPr>
              <w:spacing w:after="0" w:line="240" w:lineRule="auto"/>
              <w:rPr>
                <w:rFonts w:ascii="Comic Sans MS" w:eastAsia="Times New Roman" w:hAnsi="Comic Sans MS" w:cs="Times New Roman"/>
                <w:sz w:val="20"/>
                <w:szCs w:val="20"/>
                <w:lang w:eastAsia="fr-FR"/>
              </w:rPr>
            </w:pPr>
          </w:p>
        </w:tc>
      </w:tr>
    </w:tbl>
    <w:p w14:paraId="10C25294" w14:textId="77777777" w:rsidR="00B24983" w:rsidRDefault="00B24983"/>
    <w:tbl>
      <w:tblPr>
        <w:tblW w:w="8400" w:type="dxa"/>
        <w:jc w:val="center"/>
        <w:tblCellSpacing w:w="6" w:type="dxa"/>
        <w:tblCellMar>
          <w:left w:w="0" w:type="dxa"/>
          <w:right w:w="0" w:type="dxa"/>
        </w:tblCellMar>
        <w:tblLook w:val="04A0" w:firstRow="1" w:lastRow="0" w:firstColumn="1" w:lastColumn="0" w:noHBand="0" w:noVBand="1"/>
      </w:tblPr>
      <w:tblGrid>
        <w:gridCol w:w="8400"/>
      </w:tblGrid>
      <w:tr w:rsidR="00777006" w:rsidRPr="00777006" w14:paraId="7149FAEF" w14:textId="77777777" w:rsidTr="00777006">
        <w:trPr>
          <w:tblCellSpacing w:w="6" w:type="dxa"/>
          <w:jc w:val="center"/>
        </w:trPr>
        <w:tc>
          <w:tcPr>
            <w:tcW w:w="7404" w:type="dxa"/>
            <w:tcBorders>
              <w:top w:val="nil"/>
              <w:left w:val="nil"/>
              <w:bottom w:val="nil"/>
              <w:right w:val="nil"/>
            </w:tcBorders>
            <w:shd w:val="clear" w:color="auto" w:fill="auto"/>
            <w:vAlign w:val="center"/>
            <w:hideMark/>
          </w:tcPr>
          <w:p w14:paraId="09E6AB65" w14:textId="77777777" w:rsidR="00A3035E" w:rsidRPr="00777006" w:rsidRDefault="00A3035E" w:rsidP="00A3035E">
            <w:pPr>
              <w:spacing w:after="0" w:line="240" w:lineRule="auto"/>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b/>
                <w:bCs/>
                <w:spacing w:val="75"/>
                <w:sz w:val="40"/>
                <w:szCs w:val="40"/>
                <w:lang w:eastAsia="fr-FR"/>
              </w:rPr>
              <w:t>La composition / le cadrage </w:t>
            </w:r>
          </w:p>
        </w:tc>
      </w:tr>
    </w:tbl>
    <w:p w14:paraId="3E2C9A56" w14:textId="77777777" w:rsidR="00A3035E" w:rsidRPr="00A3035E" w:rsidRDefault="00A3035E" w:rsidP="00A3035E">
      <w:pPr>
        <w:spacing w:after="0" w:line="240" w:lineRule="auto"/>
        <w:jc w:val="center"/>
        <w:rPr>
          <w:rFonts w:ascii="Times New Roman" w:eastAsia="Times New Roman" w:hAnsi="Times New Roman" w:cs="Times New Roman"/>
          <w:vanish/>
          <w:color w:val="000000"/>
          <w:sz w:val="27"/>
          <w:szCs w:val="27"/>
          <w:lang w:eastAsia="fr-FR"/>
        </w:rPr>
      </w:pPr>
    </w:p>
    <w:tbl>
      <w:tblPr>
        <w:tblW w:w="8400" w:type="dxa"/>
        <w:jc w:val="center"/>
        <w:tblCellSpacing w:w="0" w:type="dxa"/>
        <w:tblCellMar>
          <w:left w:w="0" w:type="dxa"/>
          <w:right w:w="0" w:type="dxa"/>
        </w:tblCellMar>
        <w:tblLook w:val="04A0" w:firstRow="1" w:lastRow="0" w:firstColumn="1" w:lastColumn="0" w:noHBand="0" w:noVBand="1"/>
      </w:tblPr>
      <w:tblGrid>
        <w:gridCol w:w="10196"/>
      </w:tblGrid>
      <w:tr w:rsidR="00777006" w:rsidRPr="00777006" w14:paraId="09987A85" w14:textId="77777777" w:rsidTr="00777006">
        <w:trPr>
          <w:tblCellSpacing w:w="0" w:type="dxa"/>
          <w:jc w:val="center"/>
        </w:trPr>
        <w:tc>
          <w:tcPr>
            <w:tcW w:w="0" w:type="auto"/>
            <w:shd w:val="clear" w:color="auto" w:fill="auto"/>
            <w:vAlign w:val="center"/>
            <w:hideMark/>
          </w:tcPr>
          <w:p w14:paraId="5029A44A"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La COMPOSITION consiste à </w:t>
            </w:r>
            <w:r w:rsidRPr="00777006">
              <w:rPr>
                <w:rFonts w:ascii="Comic Sans MS" w:eastAsia="Times New Roman" w:hAnsi="Comic Sans MS" w:cs="Times New Roman"/>
                <w:b/>
                <w:bCs/>
                <w:sz w:val="24"/>
                <w:szCs w:val="24"/>
                <w:lang w:eastAsia="fr-FR"/>
              </w:rPr>
              <w:t>ordonner</w:t>
            </w:r>
            <w:r w:rsidRPr="00777006">
              <w:rPr>
                <w:rFonts w:ascii="Comic Sans MS" w:eastAsia="Times New Roman" w:hAnsi="Comic Sans MS" w:cs="Times New Roman"/>
                <w:sz w:val="24"/>
                <w:szCs w:val="24"/>
                <w:lang w:eastAsia="fr-FR"/>
              </w:rPr>
              <w:t> les diverses formes ou les éléments représentés, à les </w:t>
            </w:r>
            <w:r w:rsidRPr="00777006">
              <w:rPr>
                <w:rFonts w:ascii="Comic Sans MS" w:eastAsia="Times New Roman" w:hAnsi="Comic Sans MS" w:cs="Times New Roman"/>
                <w:b/>
                <w:bCs/>
                <w:sz w:val="24"/>
                <w:szCs w:val="24"/>
                <w:lang w:eastAsia="fr-FR"/>
              </w:rPr>
              <w:t>équilibrer</w:t>
            </w:r>
            <w:r w:rsidRPr="00777006">
              <w:rPr>
                <w:rFonts w:ascii="Comic Sans MS" w:eastAsia="Times New Roman" w:hAnsi="Comic Sans MS" w:cs="Times New Roman"/>
                <w:sz w:val="24"/>
                <w:szCs w:val="24"/>
                <w:lang w:eastAsia="fr-FR"/>
              </w:rPr>
              <w:t> et à les </w:t>
            </w:r>
            <w:r w:rsidRPr="00777006">
              <w:rPr>
                <w:rFonts w:ascii="Comic Sans MS" w:eastAsia="Times New Roman" w:hAnsi="Comic Sans MS" w:cs="Times New Roman"/>
                <w:b/>
                <w:bCs/>
                <w:sz w:val="24"/>
                <w:szCs w:val="24"/>
                <w:lang w:eastAsia="fr-FR"/>
              </w:rPr>
              <w:t>hiérarchiser.</w:t>
            </w:r>
            <w:r w:rsidRPr="00777006">
              <w:rPr>
                <w:rFonts w:ascii="Comic Sans MS" w:eastAsia="Times New Roman" w:hAnsi="Comic Sans MS" w:cs="Times New Roman"/>
                <w:sz w:val="24"/>
                <w:szCs w:val="24"/>
                <w:lang w:eastAsia="fr-FR"/>
              </w:rPr>
              <w:t> On parle de CADRAGE lorsque le sujet est constitué de plusieurs éléments </w:t>
            </w:r>
            <w:r w:rsidRPr="00777006">
              <w:rPr>
                <w:rFonts w:ascii="Comic Sans MS" w:eastAsia="Times New Roman" w:hAnsi="Comic Sans MS" w:cs="Times New Roman"/>
                <w:b/>
                <w:bCs/>
                <w:sz w:val="24"/>
                <w:szCs w:val="24"/>
                <w:lang w:eastAsia="fr-FR"/>
              </w:rPr>
              <w:t>ne pouvant être déplacés ou arrangés à volonté</w:t>
            </w:r>
            <w:r w:rsidRPr="00777006">
              <w:rPr>
                <w:rFonts w:ascii="Comic Sans MS" w:eastAsia="Times New Roman" w:hAnsi="Comic Sans MS" w:cs="Times New Roman"/>
                <w:sz w:val="24"/>
                <w:szCs w:val="24"/>
                <w:lang w:eastAsia="fr-FR"/>
              </w:rPr>
              <w:t>. C’est alors le choix de l’</w:t>
            </w:r>
            <w:r w:rsidRPr="00777006">
              <w:rPr>
                <w:rFonts w:ascii="Comic Sans MS" w:eastAsia="Times New Roman" w:hAnsi="Comic Sans MS" w:cs="Times New Roman"/>
                <w:b/>
                <w:bCs/>
                <w:sz w:val="24"/>
                <w:szCs w:val="24"/>
                <w:lang w:eastAsia="fr-FR"/>
              </w:rPr>
              <w:t>extrait</w:t>
            </w:r>
            <w:r w:rsidRPr="00777006">
              <w:rPr>
                <w:rFonts w:ascii="Comic Sans MS" w:eastAsia="Times New Roman" w:hAnsi="Comic Sans MS" w:cs="Times New Roman"/>
                <w:sz w:val="24"/>
                <w:szCs w:val="24"/>
                <w:lang w:eastAsia="fr-FR"/>
              </w:rPr>
              <w:t> et de l’</w:t>
            </w:r>
            <w:r w:rsidRPr="00777006">
              <w:rPr>
                <w:rFonts w:ascii="Comic Sans MS" w:eastAsia="Times New Roman" w:hAnsi="Comic Sans MS" w:cs="Times New Roman"/>
                <w:b/>
                <w:bCs/>
                <w:sz w:val="24"/>
                <w:szCs w:val="24"/>
                <w:lang w:eastAsia="fr-FR"/>
              </w:rPr>
              <w:t>angle de vue </w:t>
            </w:r>
            <w:r w:rsidRPr="00777006">
              <w:rPr>
                <w:rFonts w:ascii="Comic Sans MS" w:eastAsia="Times New Roman" w:hAnsi="Comic Sans MS" w:cs="Times New Roman"/>
                <w:sz w:val="24"/>
                <w:szCs w:val="24"/>
                <w:lang w:eastAsia="fr-FR"/>
              </w:rPr>
              <w:t>qui importent.</w:t>
            </w:r>
          </w:p>
          <w:p w14:paraId="68909CEC"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0EE0F51C" w14:textId="41D953F8"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b/>
                <w:bCs/>
                <w:sz w:val="24"/>
                <w:szCs w:val="24"/>
                <w:lang w:eastAsia="fr-FR"/>
              </w:rPr>
              <w:t>Comment une photographie est réussie et captive le regard du spectateur?</w:t>
            </w:r>
            <w:r w:rsidRPr="00777006">
              <w:rPr>
                <w:rFonts w:ascii="Comic Sans MS" w:eastAsia="Times New Roman" w:hAnsi="Comic Sans MS" w:cs="Times New Roman"/>
                <w:sz w:val="24"/>
                <w:szCs w:val="24"/>
                <w:lang w:eastAsia="fr-FR"/>
              </w:rPr>
              <w:br/>
              <w:t>Quand elle respecte les règles élémentaires de composition.</w:t>
            </w:r>
            <w:r w:rsidRPr="00777006">
              <w:rPr>
                <w:rFonts w:ascii="Comic Sans MS" w:eastAsia="Times New Roman" w:hAnsi="Comic Sans MS" w:cs="Times New Roman"/>
                <w:sz w:val="24"/>
                <w:szCs w:val="24"/>
                <w:lang w:eastAsia="fr-FR"/>
              </w:rPr>
              <w:br/>
              <w:t xml:space="preserve">Un regard d'occidental lit de gauche à droite: on rentre dans une image par la gauche et le regard aura tendance à sortir à droite....si rien ne le retient dans l'image. Au photographe à réussir à bloquer le regard sur sa </w:t>
            </w:r>
            <w:r w:rsidR="00777006" w:rsidRPr="00777006">
              <w:rPr>
                <w:rFonts w:ascii="Comic Sans MS" w:eastAsia="Times New Roman" w:hAnsi="Comic Sans MS" w:cs="Times New Roman"/>
                <w:sz w:val="24"/>
                <w:szCs w:val="24"/>
                <w:lang w:eastAsia="fr-FR"/>
              </w:rPr>
              <w:t>composition :</w:t>
            </w:r>
            <w:r w:rsidRPr="00777006">
              <w:rPr>
                <w:rFonts w:ascii="Comic Sans MS" w:eastAsia="Times New Roman" w:hAnsi="Comic Sans MS" w:cs="Times New Roman"/>
                <w:sz w:val="24"/>
                <w:szCs w:val="24"/>
                <w:lang w:eastAsia="fr-FR"/>
              </w:rPr>
              <w:t xml:space="preserve"> une zone sombre, un espace vide, une perspective qui s'enfonce dans l'image ou tout simplement un point de blocage.</w:t>
            </w:r>
          </w:p>
          <w:p w14:paraId="6727F1CF"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02748CB6"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b/>
                <w:bCs/>
                <w:sz w:val="24"/>
                <w:szCs w:val="24"/>
                <w:u w:val="single"/>
                <w:lang w:eastAsia="fr-FR"/>
              </w:rPr>
              <w:t>La composition</w:t>
            </w:r>
          </w:p>
          <w:p w14:paraId="4C46D4EB"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b/>
                <w:bCs/>
                <w:sz w:val="24"/>
                <w:szCs w:val="24"/>
                <w:lang w:eastAsia="fr-FR"/>
              </w:rPr>
              <w:t>Il</w:t>
            </w:r>
            <w:r w:rsidRPr="00777006">
              <w:rPr>
                <w:rFonts w:ascii="Comic Sans MS" w:eastAsia="Times New Roman" w:hAnsi="Comic Sans MS" w:cs="Times New Roman"/>
                <w:sz w:val="24"/>
                <w:szCs w:val="24"/>
                <w:lang w:eastAsia="fr-FR"/>
              </w:rPr>
              <w:t> y a autant de manière de faire de la photo qu'il y a de photographes. Mais pourtant, le terme récurrent à tout jugement dans ce domaine est composition. Car une image, pour être bonne et lisible, se doit d'être correctement composée. Si le sujet est mal positionné dans le cadre, il peut être ignoré ou le sens de la photo mal interprété.</w:t>
            </w:r>
            <w:r w:rsidRPr="00777006">
              <w:rPr>
                <w:rFonts w:ascii="Comic Sans MS" w:eastAsia="Times New Roman" w:hAnsi="Comic Sans MS" w:cs="Times New Roman"/>
                <w:sz w:val="24"/>
                <w:szCs w:val="24"/>
                <w:lang w:eastAsia="fr-FR"/>
              </w:rPr>
              <w:br/>
              <w:t>Sans entrer dans une querelle d'expert, il faut tout de même retenir un certain nombre de règles car, comme chacun sait, les règles servent à être brisées… dans certains cas. Mais encore faut-il les connaître avant de prétendre les outrepasser.                                                  </w:t>
            </w:r>
          </w:p>
          <w:p w14:paraId="54631B0E"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 xml:space="preserve">Depuis de nombreux siècles, les architectes tout d'abord, puis les peintres à la Renaissance et bien plus tard - au milieu du siècle dernier - les photographes, se servent des mêmes repères basés sur le nombre d'Or. Ce nombre d'Or détermine le rapport idéal de la largeur à la longueur d'un cadre, d'une ouverture dans un bâtiment (porte, fenêtre) et même d'un écran de télévision et est directement issu du champ de vision de l'œil. </w:t>
            </w:r>
            <w:r w:rsidRPr="00777006">
              <w:rPr>
                <w:rFonts w:ascii="Comic Sans MS" w:eastAsia="Times New Roman" w:hAnsi="Comic Sans MS" w:cs="Times New Roman"/>
                <w:sz w:val="24"/>
                <w:szCs w:val="24"/>
                <w:lang w:eastAsia="fr-FR"/>
              </w:rPr>
              <w:lastRenderedPageBreak/>
              <w:t>Grosso modo il correspond au rapport 2/3x1/3 que l'on retrouve par exemple en 24x36 (ou en 6x9).</w:t>
            </w:r>
            <w:r w:rsidRPr="00777006">
              <w:rPr>
                <w:rFonts w:ascii="Comic Sans MS" w:eastAsia="Times New Roman" w:hAnsi="Comic Sans MS" w:cs="Times New Roman"/>
                <w:sz w:val="24"/>
                <w:szCs w:val="24"/>
                <w:lang w:eastAsia="fr-FR"/>
              </w:rPr>
              <w:br/>
              <w:t>Dans ce même cadre, la règle des tiers (ainsi appelée en photographie) définit à son tour les différents points forts de l'image où devraient s'inscrire le sujet, le positionnement de l'horizon et le rapport ciel/terre.</w:t>
            </w:r>
            <w:r w:rsidRPr="00777006">
              <w:rPr>
                <w:rFonts w:ascii="Comic Sans MS" w:eastAsia="Times New Roman" w:hAnsi="Comic Sans MS" w:cs="Times New Roman"/>
                <w:sz w:val="24"/>
                <w:szCs w:val="24"/>
                <w:lang w:eastAsia="fr-FR"/>
              </w:rPr>
              <w:br/>
              <w:t>En effet l'œil de l'observateur se pose rarement au centre de l'image, mais décrit plutôt un Z (en haut à gauche puis à droite puis en bas à gauche puis à droite) suivant tout simplement du sens de lecture occidentale. Il faut donc guider le regard de l'observateur vers le sujet. </w:t>
            </w:r>
          </w:p>
          <w:p w14:paraId="7911D734"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3C79CE0B"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anchor distT="0" distB="0" distL="114300" distR="114300" simplePos="0" relativeHeight="251652608" behindDoc="0" locked="0" layoutInCell="1" allowOverlap="0" wp14:anchorId="2E35E6A7" wp14:editId="64DE6B35">
                  <wp:simplePos x="0" y="0"/>
                  <wp:positionH relativeFrom="column">
                    <wp:align>left</wp:align>
                  </wp:positionH>
                  <wp:positionV relativeFrom="line">
                    <wp:posOffset>0</wp:posOffset>
                  </wp:positionV>
                  <wp:extent cx="2019300" cy="1352550"/>
                  <wp:effectExtent l="0" t="0" r="0" b="0"/>
                  <wp:wrapSquare wrapText="bothSides"/>
                  <wp:docPr id="90" name="Image 90" descr="http://www.ecoles.cfwb.be/argattidegamond/Images/Compo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coles.cfwb.be/argattidegamond/Images/Compos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006">
              <w:rPr>
                <w:rFonts w:ascii="Times New Roman" w:eastAsia="Times New Roman" w:hAnsi="Times New Roman" w:cs="Times New Roman"/>
                <w:noProof/>
                <w:sz w:val="24"/>
                <w:szCs w:val="24"/>
                <w:lang w:eastAsia="fr-FR"/>
              </w:rPr>
              <w:drawing>
                <wp:anchor distT="0" distB="0" distL="114300" distR="114300" simplePos="0" relativeHeight="251653632" behindDoc="0" locked="0" layoutInCell="1" allowOverlap="0" wp14:anchorId="43C3C897" wp14:editId="48F317C1">
                  <wp:simplePos x="0" y="0"/>
                  <wp:positionH relativeFrom="column">
                    <wp:align>right</wp:align>
                  </wp:positionH>
                  <wp:positionV relativeFrom="line">
                    <wp:posOffset>0</wp:posOffset>
                  </wp:positionV>
                  <wp:extent cx="2019300" cy="1343025"/>
                  <wp:effectExtent l="0" t="0" r="0" b="9525"/>
                  <wp:wrapSquare wrapText="bothSides"/>
                  <wp:docPr id="89" name="Image 89" descr="http://www.ecoles.cfwb.be/argattidegamond/Images/Compo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coles.cfwb.be/argattidegamond/Images/Compos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006">
              <w:rPr>
                <w:rFonts w:ascii="Times New Roman" w:eastAsia="Times New Roman" w:hAnsi="Times New Roman" w:cs="Times New Roman"/>
                <w:sz w:val="24"/>
                <w:szCs w:val="24"/>
                <w:lang w:eastAsia="fr-FR"/>
              </w:rPr>
              <w:t> </w:t>
            </w:r>
          </w:p>
          <w:p w14:paraId="27E2420E"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2E0CE68F"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3FF5BCC3"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51576340"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208762FF"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De même les compositions comportant des diagonales sont généralement régies par ce même nombre d'Or ou règle des tiers.</w:t>
            </w:r>
            <w:r w:rsidRPr="00777006">
              <w:rPr>
                <w:rFonts w:ascii="Times New Roman" w:eastAsia="Times New Roman" w:hAnsi="Times New Roman" w:cs="Times New Roman"/>
                <w:noProof/>
                <w:sz w:val="24"/>
                <w:szCs w:val="24"/>
                <w:lang w:eastAsia="fr-FR"/>
              </w:rPr>
              <w:drawing>
                <wp:anchor distT="0" distB="0" distL="114300" distR="114300" simplePos="0" relativeHeight="251654656" behindDoc="0" locked="0" layoutInCell="1" allowOverlap="0" wp14:anchorId="30E32B38" wp14:editId="15FDD099">
                  <wp:simplePos x="0" y="0"/>
                  <wp:positionH relativeFrom="column">
                    <wp:align>left</wp:align>
                  </wp:positionH>
                  <wp:positionV relativeFrom="line">
                    <wp:posOffset>0</wp:posOffset>
                  </wp:positionV>
                  <wp:extent cx="2019300" cy="1352550"/>
                  <wp:effectExtent l="0" t="0" r="0" b="0"/>
                  <wp:wrapSquare wrapText="bothSides"/>
                  <wp:docPr id="88" name="Image 88" descr="http://www.ecoles.cfwb.be/argattidegamond/Images/Compo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coles.cfwb.be/argattidegamond/Images/Compos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006">
              <w:rPr>
                <w:rFonts w:ascii="Times New Roman" w:eastAsia="Times New Roman" w:hAnsi="Times New Roman" w:cs="Times New Roman"/>
                <w:noProof/>
                <w:sz w:val="24"/>
                <w:szCs w:val="24"/>
                <w:lang w:eastAsia="fr-FR"/>
              </w:rPr>
              <w:drawing>
                <wp:anchor distT="0" distB="0" distL="114300" distR="114300" simplePos="0" relativeHeight="251655680" behindDoc="0" locked="0" layoutInCell="1" allowOverlap="0" wp14:anchorId="45383B79" wp14:editId="194E6C26">
                  <wp:simplePos x="0" y="0"/>
                  <wp:positionH relativeFrom="column">
                    <wp:align>right</wp:align>
                  </wp:positionH>
                  <wp:positionV relativeFrom="line">
                    <wp:posOffset>0</wp:posOffset>
                  </wp:positionV>
                  <wp:extent cx="2019300" cy="1514475"/>
                  <wp:effectExtent l="0" t="0" r="0" b="9525"/>
                  <wp:wrapSquare wrapText="bothSides"/>
                  <wp:docPr id="87" name="Image 87" descr="http://www.ecoles.cfwb.be/argattidegamond/Images/Compos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coles.cfwb.be/argattidegamond/Images/Compos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ED94D3"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p>
          <w:p w14:paraId="2973215E"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40D3EE43"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1D685563"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46A070A9"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140ED7FE"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Toutes ces règles peuvent bien entendu être contournées si cet acte est justifié par une démarche d'auteur solide.</w:t>
            </w:r>
          </w:p>
          <w:p w14:paraId="1880E186"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Dans tous les cas, il faut aussi prêter particulièrement attention, lorsqu'on photographie des individus, à ne pas coincer son regard contre le rebord de l'image.</w:t>
            </w:r>
          </w:p>
          <w:p w14:paraId="235898A4"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anchor distT="0" distB="0" distL="114300" distR="114300" simplePos="0" relativeHeight="251656704" behindDoc="0" locked="0" layoutInCell="1" allowOverlap="0" wp14:anchorId="7097A373" wp14:editId="04667515">
                  <wp:simplePos x="0" y="0"/>
                  <wp:positionH relativeFrom="column">
                    <wp:align>left</wp:align>
                  </wp:positionH>
                  <wp:positionV relativeFrom="line">
                    <wp:posOffset>0</wp:posOffset>
                  </wp:positionV>
                  <wp:extent cx="1143000" cy="1714500"/>
                  <wp:effectExtent l="0" t="0" r="0" b="0"/>
                  <wp:wrapSquare wrapText="bothSides"/>
                  <wp:docPr id="86" name="Image 86" descr="http://www.ecoles.cfwb.be/argattidegamond/Images/Compos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coles.cfwb.be/argattidegamond/Images/Compos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006">
              <w:rPr>
                <w:rFonts w:ascii="Times New Roman" w:eastAsia="Times New Roman" w:hAnsi="Times New Roman" w:cs="Times New Roman"/>
                <w:noProof/>
                <w:sz w:val="24"/>
                <w:szCs w:val="24"/>
                <w:lang w:eastAsia="fr-FR"/>
              </w:rPr>
              <w:drawing>
                <wp:anchor distT="0" distB="0" distL="114300" distR="114300" simplePos="0" relativeHeight="251657728" behindDoc="0" locked="0" layoutInCell="1" allowOverlap="0" wp14:anchorId="69A6554F" wp14:editId="2D2397C2">
                  <wp:simplePos x="0" y="0"/>
                  <wp:positionH relativeFrom="column">
                    <wp:align>left</wp:align>
                  </wp:positionH>
                  <wp:positionV relativeFrom="line">
                    <wp:posOffset>0</wp:posOffset>
                  </wp:positionV>
                  <wp:extent cx="1666875" cy="742950"/>
                  <wp:effectExtent l="0" t="0" r="9525" b="0"/>
                  <wp:wrapSquare wrapText="bothSides"/>
                  <wp:docPr id="85" name="Image 85" descr="Zone de Texte: Johannes Vermeer&#10;1632-1675 &#10;La dentelliè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one de Texte: Johannes Vermeer&#10;1632-1675 &#10;La dentellière.&#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006">
              <w:rPr>
                <w:rFonts w:ascii="Comic Sans MS" w:eastAsia="Times New Roman" w:hAnsi="Comic Sans MS" w:cs="Times New Roman"/>
                <w:sz w:val="24"/>
                <w:szCs w:val="24"/>
                <w:lang w:eastAsia="fr-FR"/>
              </w:rPr>
              <w:t>Notez le sens du regard du modèle de cette célèbre peinture et l'espace qui y est alloué. La composition en diagonale est tout aussi remarquable. </w:t>
            </w:r>
          </w:p>
          <w:p w14:paraId="18E47F95"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10FF2CDB"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28688A1A" w14:textId="04943465" w:rsidR="00A3035E" w:rsidRDefault="00A3035E" w:rsidP="00A3035E">
            <w:pPr>
              <w:spacing w:after="0" w:line="360" w:lineRule="atLeast"/>
              <w:ind w:left="30" w:right="30"/>
              <w:rPr>
                <w:rFonts w:ascii="Comic Sans MS" w:eastAsia="Times New Roman" w:hAnsi="Comic Sans MS" w:cs="Times New Roman"/>
                <w:sz w:val="24"/>
                <w:szCs w:val="24"/>
                <w:lang w:eastAsia="fr-FR"/>
              </w:rPr>
            </w:pPr>
            <w:r w:rsidRPr="00777006">
              <w:rPr>
                <w:rFonts w:ascii="Times New Roman" w:eastAsia="Times New Roman" w:hAnsi="Times New Roman" w:cs="Times New Roman"/>
                <w:noProof/>
                <w:sz w:val="24"/>
                <w:szCs w:val="24"/>
                <w:lang w:eastAsia="fr-FR"/>
              </w:rPr>
              <w:drawing>
                <wp:anchor distT="0" distB="0" distL="114300" distR="114300" simplePos="0" relativeHeight="251658752" behindDoc="0" locked="0" layoutInCell="1" allowOverlap="0" wp14:anchorId="4981C212" wp14:editId="11FF0927">
                  <wp:simplePos x="0" y="0"/>
                  <wp:positionH relativeFrom="column">
                    <wp:align>left</wp:align>
                  </wp:positionH>
                  <wp:positionV relativeFrom="line">
                    <wp:posOffset>0</wp:posOffset>
                  </wp:positionV>
                  <wp:extent cx="1647825" cy="1104900"/>
                  <wp:effectExtent l="0" t="0" r="9525" b="0"/>
                  <wp:wrapSquare wrapText="bothSides"/>
                  <wp:docPr id="84" name="Image 84" descr="http://www.ecoles.cfwb.be/argattidegamond/Images/Compo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coles.cfwb.be/argattidegamond/Images/Compos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782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006">
              <w:rPr>
                <w:rFonts w:ascii="Comic Sans MS" w:eastAsia="Times New Roman" w:hAnsi="Comic Sans MS" w:cs="Times New Roman"/>
                <w:sz w:val="24"/>
                <w:szCs w:val="24"/>
                <w:lang w:eastAsia="fr-FR"/>
              </w:rPr>
              <w:t>Mais cette règle a ses limites. Quand on photographie en grand angle, un soin particulier doit être apporté au cadrage et à la composition : ce type d'objectif déforme en général les lignes droites se trouvant en bordure de cadre. C'est pourquoi, dans un souci de reconnaissance universelle, en photographie de paysage il est convenu de placer l'horizon sur la ligne médiane de l'image afin que celui-ci ne soit pas atteint d'une courbure plus ou moins marquée, flanquant par terre toute la poésie de la largeur de champ photographié et l'effet de profondeur et d'étendue.</w:t>
            </w:r>
            <w:r w:rsidRPr="00777006">
              <w:rPr>
                <w:rFonts w:ascii="Comic Sans MS" w:eastAsia="Times New Roman" w:hAnsi="Comic Sans MS" w:cs="Times New Roman"/>
                <w:sz w:val="24"/>
                <w:szCs w:val="24"/>
                <w:lang w:eastAsia="fr-FR"/>
              </w:rPr>
              <w:br/>
            </w:r>
            <w:r w:rsidRPr="00777006">
              <w:rPr>
                <w:rFonts w:ascii="Comic Sans MS" w:eastAsia="Times New Roman" w:hAnsi="Comic Sans MS" w:cs="Times New Roman"/>
                <w:sz w:val="24"/>
                <w:szCs w:val="24"/>
                <w:lang w:eastAsia="fr-FR"/>
              </w:rPr>
              <w:lastRenderedPageBreak/>
              <w:t>                                   </w:t>
            </w:r>
            <w:r w:rsidRPr="00777006">
              <w:rPr>
                <w:rFonts w:ascii="Times New Roman" w:eastAsia="Times New Roman" w:hAnsi="Times New Roman" w:cs="Times New Roman"/>
                <w:noProof/>
                <w:sz w:val="24"/>
                <w:szCs w:val="24"/>
                <w:lang w:eastAsia="fr-FR"/>
              </w:rPr>
              <w:drawing>
                <wp:anchor distT="0" distB="0" distL="114300" distR="114300" simplePos="0" relativeHeight="251659776" behindDoc="0" locked="0" layoutInCell="1" allowOverlap="0" wp14:anchorId="000EE421" wp14:editId="565279FD">
                  <wp:simplePos x="0" y="0"/>
                  <wp:positionH relativeFrom="column">
                    <wp:align>left</wp:align>
                  </wp:positionH>
                  <wp:positionV relativeFrom="line">
                    <wp:posOffset>0</wp:posOffset>
                  </wp:positionV>
                  <wp:extent cx="1647825" cy="1152525"/>
                  <wp:effectExtent l="0" t="0" r="9525" b="9525"/>
                  <wp:wrapSquare wrapText="bothSides"/>
                  <wp:docPr id="83" name="Image 83" descr="http://www.ecoles.cfwb.be/argattidegamond/Images/Compo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coles.cfwb.be/argattidegamond/Images/Compos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006">
              <w:rPr>
                <w:rFonts w:ascii="Comic Sans MS" w:eastAsia="Times New Roman" w:hAnsi="Comic Sans MS" w:cs="Times New Roman"/>
                <w:sz w:val="24"/>
                <w:szCs w:val="24"/>
                <w:lang w:eastAsia="fr-FR"/>
              </w:rPr>
              <w:t>De même les verticales en architecture ne doivent pas figurer trop au bord de l'image sous peine de devenir courbes et de perdre leur sens architectural. Il faut être particulièrement vigilant sur ce point en photographie numérique, car les appareils de ce type sont équipés d'optique grand angle très difficile à corriger totalement et souffrant généralement de distorsion en barillet en grand angle et en coussinet en téléobjectif.</w:t>
            </w:r>
            <w:r w:rsidRPr="00777006">
              <w:rPr>
                <w:rFonts w:ascii="Comic Sans MS" w:eastAsia="Times New Roman" w:hAnsi="Comic Sans MS" w:cs="Times New Roman"/>
                <w:sz w:val="24"/>
                <w:szCs w:val="24"/>
                <w:lang w:eastAsia="fr-FR"/>
              </w:rPr>
              <w:br/>
              <w:t>Tout cela revient à dire que même si l'instantané est le propre de la photographie, lorsque vous prenez le temps d'observer les grandes images de ce siècle qui restent vivaces dans notre mémoire, vous vous apercevrez que leur composition est d'une précision sans faille.</w:t>
            </w:r>
            <w:r w:rsidRPr="00777006">
              <w:rPr>
                <w:rFonts w:ascii="Comic Sans MS" w:eastAsia="Times New Roman" w:hAnsi="Comic Sans MS" w:cs="Times New Roman"/>
                <w:sz w:val="24"/>
                <w:szCs w:val="24"/>
                <w:lang w:eastAsia="fr-FR"/>
              </w:rPr>
              <w:br/>
              <w:t>Il vaut mieux donc prendre son temps lorsque cela est possible, tourner autour du sujet afin d'en percevoir le meilleur angle et, avant de déclencher, composer tranquillement son image. Ainsi, vous aurez plus de chance de faire ressentir l'atmosphère spéciale qui vous a fait utiliser votre appareil.</w:t>
            </w:r>
          </w:p>
          <w:p w14:paraId="44AABE83" w14:textId="77777777" w:rsidR="002A7BE2" w:rsidRPr="00777006" w:rsidRDefault="002A7BE2" w:rsidP="00A3035E">
            <w:pPr>
              <w:spacing w:after="0" w:line="360" w:lineRule="atLeast"/>
              <w:ind w:left="30" w:right="30"/>
              <w:rPr>
                <w:rFonts w:ascii="Times New Roman" w:eastAsia="Times New Roman" w:hAnsi="Times New Roman" w:cs="Times New Roman"/>
                <w:sz w:val="24"/>
                <w:szCs w:val="24"/>
                <w:lang w:eastAsia="fr-FR"/>
              </w:rPr>
            </w:pPr>
          </w:p>
          <w:p w14:paraId="4D86D84B"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b/>
                <w:bCs/>
                <w:sz w:val="36"/>
                <w:szCs w:val="36"/>
                <w:lang w:eastAsia="fr-FR"/>
              </w:rPr>
              <w:t>Points forts et Lignes de guidage</w:t>
            </w:r>
          </w:p>
          <w:p w14:paraId="49248EB6" w14:textId="314090C4" w:rsidR="00A3035E" w:rsidRDefault="00A3035E" w:rsidP="00A3035E">
            <w:pPr>
              <w:spacing w:after="0" w:line="360" w:lineRule="atLeast"/>
              <w:ind w:left="30" w:right="30"/>
              <w:jc w:val="center"/>
              <w:rPr>
                <w:rFonts w:ascii="Comic Sans MS" w:eastAsia="Times New Roman" w:hAnsi="Comic Sans MS" w:cs="Times New Roman"/>
                <w:b/>
                <w:bCs/>
                <w:sz w:val="28"/>
                <w:szCs w:val="28"/>
                <w:lang w:eastAsia="fr-FR"/>
              </w:rPr>
            </w:pPr>
            <w:r w:rsidRPr="00777006">
              <w:rPr>
                <w:rFonts w:ascii="Comic Sans MS" w:eastAsia="Times New Roman" w:hAnsi="Comic Sans MS" w:cs="Times New Roman"/>
                <w:b/>
                <w:bCs/>
                <w:sz w:val="28"/>
                <w:szCs w:val="28"/>
                <w:lang w:eastAsia="fr-FR"/>
              </w:rPr>
              <w:t>Où sont les points forts …</w:t>
            </w:r>
          </w:p>
          <w:p w14:paraId="14FE8DD7" w14:textId="77777777" w:rsidR="002A7BE2" w:rsidRPr="00777006" w:rsidRDefault="002A7BE2" w:rsidP="00A3035E">
            <w:pPr>
              <w:spacing w:after="0" w:line="360" w:lineRule="atLeast"/>
              <w:ind w:left="30" w:right="30"/>
              <w:jc w:val="center"/>
              <w:rPr>
                <w:rFonts w:ascii="Times New Roman" w:eastAsia="Times New Roman" w:hAnsi="Times New Roman" w:cs="Times New Roman"/>
                <w:sz w:val="24"/>
                <w:szCs w:val="24"/>
                <w:lang w:eastAsia="fr-FR"/>
              </w:rPr>
            </w:pPr>
          </w:p>
          <w:tbl>
            <w:tblPr>
              <w:tblW w:w="0" w:type="auto"/>
              <w:jc w:val="center"/>
              <w:tblCellMar>
                <w:left w:w="0" w:type="dxa"/>
                <w:right w:w="0" w:type="dxa"/>
              </w:tblCellMar>
              <w:tblLook w:val="04A0" w:firstRow="1" w:lastRow="0" w:firstColumn="1" w:lastColumn="0" w:noHBand="0" w:noVBand="1"/>
            </w:tblPr>
            <w:tblGrid>
              <w:gridCol w:w="4820"/>
              <w:gridCol w:w="4536"/>
            </w:tblGrid>
            <w:tr w:rsidR="00777006" w:rsidRPr="00777006" w14:paraId="493611B2" w14:textId="77777777">
              <w:trPr>
                <w:jc w:val="center"/>
              </w:trPr>
              <w:tc>
                <w:tcPr>
                  <w:tcW w:w="9356" w:type="dxa"/>
                  <w:gridSpan w:val="2"/>
                  <w:tcMar>
                    <w:top w:w="0" w:type="dxa"/>
                    <w:left w:w="48" w:type="dxa"/>
                    <w:bottom w:w="0" w:type="dxa"/>
                    <w:right w:w="48" w:type="dxa"/>
                  </w:tcMar>
                  <w:hideMark/>
                </w:tcPr>
                <w:p w14:paraId="1A83B150"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Les points forts se trouvent aux croisements des lignes</w:t>
                  </w:r>
                </w:p>
              </w:tc>
            </w:tr>
            <w:tr w:rsidR="00777006" w:rsidRPr="00777006" w14:paraId="695AC4D0" w14:textId="77777777">
              <w:trPr>
                <w:jc w:val="center"/>
              </w:trPr>
              <w:tc>
                <w:tcPr>
                  <w:tcW w:w="9356" w:type="dxa"/>
                  <w:gridSpan w:val="2"/>
                  <w:tcMar>
                    <w:top w:w="0" w:type="dxa"/>
                    <w:left w:w="48" w:type="dxa"/>
                    <w:bottom w:w="0" w:type="dxa"/>
                    <w:right w:w="48" w:type="dxa"/>
                  </w:tcMar>
                  <w:hideMark/>
                </w:tcPr>
                <w:p w14:paraId="3A51A604"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351EBB00" wp14:editId="76F8B92D">
                        <wp:extent cx="1950720" cy="1310640"/>
                        <wp:effectExtent l="0" t="0" r="0" b="3810"/>
                        <wp:docPr id="79" name="Image 79" descr="http://www.ecoles.cfwb.be/argattidegamond/Images/Compo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http://www.ecoles.cfwb.be/argattidegamond/Images/Compos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0720" cy="1310640"/>
                                </a:xfrm>
                                <a:prstGeom prst="rect">
                                  <a:avLst/>
                                </a:prstGeom>
                                <a:noFill/>
                                <a:ln>
                                  <a:noFill/>
                                </a:ln>
                              </pic:spPr>
                            </pic:pic>
                          </a:graphicData>
                        </a:graphic>
                      </wp:inline>
                    </w:drawing>
                  </w:r>
                </w:p>
              </w:tc>
            </w:tr>
            <w:tr w:rsidR="00777006" w:rsidRPr="00777006" w14:paraId="7BAD209E" w14:textId="77777777">
              <w:trPr>
                <w:jc w:val="center"/>
              </w:trPr>
              <w:tc>
                <w:tcPr>
                  <w:tcW w:w="9356" w:type="dxa"/>
                  <w:gridSpan w:val="2"/>
                  <w:tcMar>
                    <w:top w:w="0" w:type="dxa"/>
                    <w:left w:w="48" w:type="dxa"/>
                    <w:bottom w:w="0" w:type="dxa"/>
                    <w:right w:w="48" w:type="dxa"/>
                  </w:tcMar>
                  <w:hideMark/>
                </w:tcPr>
                <w:p w14:paraId="5A3D45D7"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Placez le sujet principal sur l'un des points forts</w:t>
                  </w:r>
                </w:p>
              </w:tc>
            </w:tr>
            <w:tr w:rsidR="00777006" w:rsidRPr="00777006" w14:paraId="431723E9" w14:textId="77777777">
              <w:trPr>
                <w:jc w:val="center"/>
              </w:trPr>
              <w:tc>
                <w:tcPr>
                  <w:tcW w:w="4820" w:type="dxa"/>
                  <w:tcMar>
                    <w:top w:w="0" w:type="dxa"/>
                    <w:left w:w="48" w:type="dxa"/>
                    <w:bottom w:w="0" w:type="dxa"/>
                    <w:right w:w="48" w:type="dxa"/>
                  </w:tcMar>
                  <w:hideMark/>
                </w:tcPr>
                <w:p w14:paraId="3BC95398"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3EE4ECCF" wp14:editId="6F5D859B">
                        <wp:extent cx="1981200" cy="1325880"/>
                        <wp:effectExtent l="0" t="0" r="0" b="7620"/>
                        <wp:docPr id="78" name="Image 78" descr="http://www.ecoles.cfwb.be/argattidegamond/Images/Compos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http://www.ecoles.cfwb.be/argattidegamond/Images/Compos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1325880"/>
                                </a:xfrm>
                                <a:prstGeom prst="rect">
                                  <a:avLst/>
                                </a:prstGeom>
                                <a:noFill/>
                                <a:ln>
                                  <a:noFill/>
                                </a:ln>
                              </pic:spPr>
                            </pic:pic>
                          </a:graphicData>
                        </a:graphic>
                      </wp:inline>
                    </w:drawing>
                  </w:r>
                </w:p>
              </w:tc>
              <w:tc>
                <w:tcPr>
                  <w:tcW w:w="4536" w:type="dxa"/>
                  <w:tcMar>
                    <w:top w:w="0" w:type="dxa"/>
                    <w:left w:w="48" w:type="dxa"/>
                    <w:bottom w:w="0" w:type="dxa"/>
                    <w:right w:w="48" w:type="dxa"/>
                  </w:tcMar>
                  <w:hideMark/>
                </w:tcPr>
                <w:p w14:paraId="3598D459"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71DB854A" wp14:editId="0D955D00">
                        <wp:extent cx="1981200" cy="1325880"/>
                        <wp:effectExtent l="0" t="0" r="0" b="7620"/>
                        <wp:docPr id="77" name="Image 77" descr="http://www.ecoles.cfwb.be/argattidegamond/Images/Compos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www.ecoles.cfwb.be/argattidegamond/Images/Compos1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0" cy="1325880"/>
                                </a:xfrm>
                                <a:prstGeom prst="rect">
                                  <a:avLst/>
                                </a:prstGeom>
                                <a:noFill/>
                                <a:ln>
                                  <a:noFill/>
                                </a:ln>
                              </pic:spPr>
                            </pic:pic>
                          </a:graphicData>
                        </a:graphic>
                      </wp:inline>
                    </w:drawing>
                  </w:r>
                </w:p>
              </w:tc>
            </w:tr>
          </w:tbl>
          <w:p w14:paraId="69C989B8"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b/>
                <w:bCs/>
                <w:sz w:val="28"/>
                <w:szCs w:val="28"/>
                <w:lang w:eastAsia="fr-FR"/>
              </w:rPr>
              <w:t>Et les lignes de guidage ?</w:t>
            </w:r>
          </w:p>
          <w:tbl>
            <w:tblPr>
              <w:tblW w:w="0" w:type="auto"/>
              <w:jc w:val="center"/>
              <w:tblCellMar>
                <w:left w:w="0" w:type="dxa"/>
                <w:right w:w="0" w:type="dxa"/>
              </w:tblCellMar>
              <w:tblLook w:val="04A0" w:firstRow="1" w:lastRow="0" w:firstColumn="1" w:lastColumn="0" w:noHBand="0" w:noVBand="1"/>
            </w:tblPr>
            <w:tblGrid>
              <w:gridCol w:w="4678"/>
              <w:gridCol w:w="71"/>
              <w:gridCol w:w="4749"/>
            </w:tblGrid>
            <w:tr w:rsidR="00777006" w:rsidRPr="00777006" w14:paraId="0AF7A476" w14:textId="77777777">
              <w:trPr>
                <w:jc w:val="center"/>
              </w:trPr>
              <w:tc>
                <w:tcPr>
                  <w:tcW w:w="9498" w:type="dxa"/>
                  <w:gridSpan w:val="3"/>
                  <w:vAlign w:val="center"/>
                  <w:hideMark/>
                </w:tcPr>
                <w:p w14:paraId="73B53D25"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Les lignes de guidage relient les points forts ...</w:t>
                  </w:r>
                </w:p>
              </w:tc>
            </w:tr>
            <w:tr w:rsidR="00777006" w:rsidRPr="00777006" w14:paraId="580668EA" w14:textId="77777777">
              <w:trPr>
                <w:jc w:val="center"/>
              </w:trPr>
              <w:tc>
                <w:tcPr>
                  <w:tcW w:w="4749" w:type="dxa"/>
                  <w:gridSpan w:val="2"/>
                  <w:vAlign w:val="center"/>
                  <w:hideMark/>
                </w:tcPr>
                <w:p w14:paraId="596D0B9F"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361D78E1" wp14:editId="23B32C34">
                        <wp:extent cx="1897380" cy="1272540"/>
                        <wp:effectExtent l="0" t="0" r="7620" b="3810"/>
                        <wp:docPr id="76" name="Image 76" descr="http://www.ecoles.cfwb.be/argattidegamond/Images/Compo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http://www.ecoles.cfwb.be/argattidegamond/Images/Compos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7380" cy="1272540"/>
                                </a:xfrm>
                                <a:prstGeom prst="rect">
                                  <a:avLst/>
                                </a:prstGeom>
                                <a:noFill/>
                                <a:ln>
                                  <a:noFill/>
                                </a:ln>
                              </pic:spPr>
                            </pic:pic>
                          </a:graphicData>
                        </a:graphic>
                      </wp:inline>
                    </w:drawing>
                  </w:r>
                </w:p>
              </w:tc>
              <w:tc>
                <w:tcPr>
                  <w:tcW w:w="4749" w:type="dxa"/>
                  <w:vAlign w:val="center"/>
                  <w:hideMark/>
                </w:tcPr>
                <w:p w14:paraId="4763BAE9"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2BB37FEA" wp14:editId="203EF041">
                        <wp:extent cx="1920240" cy="1287780"/>
                        <wp:effectExtent l="0" t="0" r="3810" b="7620"/>
                        <wp:docPr id="75" name="Image 75" descr="http://www.ecoles.cfwb.be/argattidegamond/Images/Compo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http://www.ecoles.cfwb.be/argattidegamond/Images/Compos1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240" cy="1287780"/>
                                </a:xfrm>
                                <a:prstGeom prst="rect">
                                  <a:avLst/>
                                </a:prstGeom>
                                <a:noFill/>
                                <a:ln>
                                  <a:noFill/>
                                </a:ln>
                              </pic:spPr>
                            </pic:pic>
                          </a:graphicData>
                        </a:graphic>
                      </wp:inline>
                    </w:drawing>
                  </w:r>
                </w:p>
              </w:tc>
            </w:tr>
            <w:tr w:rsidR="00777006" w:rsidRPr="00777006" w14:paraId="0AD5C157" w14:textId="77777777">
              <w:trPr>
                <w:jc w:val="center"/>
              </w:trPr>
              <w:tc>
                <w:tcPr>
                  <w:tcW w:w="9498" w:type="dxa"/>
                  <w:gridSpan w:val="3"/>
                  <w:vAlign w:val="center"/>
                  <w:hideMark/>
                </w:tcPr>
                <w:p w14:paraId="08F3C4E9"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 elles relient deux sujets que vous avez placé sur ces points.</w:t>
                  </w:r>
                </w:p>
              </w:tc>
            </w:tr>
            <w:tr w:rsidR="00777006" w:rsidRPr="00777006" w14:paraId="594960C9" w14:textId="77777777">
              <w:trPr>
                <w:jc w:val="center"/>
              </w:trPr>
              <w:tc>
                <w:tcPr>
                  <w:tcW w:w="4678" w:type="dxa"/>
                  <w:vAlign w:val="center"/>
                  <w:hideMark/>
                </w:tcPr>
                <w:p w14:paraId="4566DDE7"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lastRenderedPageBreak/>
                    <w:drawing>
                      <wp:inline distT="0" distB="0" distL="0" distR="0" wp14:anchorId="2993A297" wp14:editId="1FD13E71">
                        <wp:extent cx="1981200" cy="1325880"/>
                        <wp:effectExtent l="0" t="0" r="0" b="7620"/>
                        <wp:docPr id="74" name="Image 74" descr="http://www.ecoles.cfwb.be/argattidegamond/Images/Compos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http://www.ecoles.cfwb.be/argattidegamond/Images/Compos14.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0" cy="1325880"/>
                                </a:xfrm>
                                <a:prstGeom prst="rect">
                                  <a:avLst/>
                                </a:prstGeom>
                                <a:noFill/>
                                <a:ln>
                                  <a:noFill/>
                                </a:ln>
                              </pic:spPr>
                            </pic:pic>
                          </a:graphicData>
                        </a:graphic>
                      </wp:inline>
                    </w:drawing>
                  </w:r>
                </w:p>
              </w:tc>
              <w:tc>
                <w:tcPr>
                  <w:tcW w:w="4820" w:type="dxa"/>
                  <w:gridSpan w:val="2"/>
                  <w:vAlign w:val="center"/>
                  <w:hideMark/>
                </w:tcPr>
                <w:p w14:paraId="165BC2B5"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395548BF" wp14:editId="17D49D1C">
                        <wp:extent cx="1981200" cy="1325880"/>
                        <wp:effectExtent l="0" t="0" r="0" b="7620"/>
                        <wp:docPr id="73" name="Image 73" descr="http://www.ecoles.cfwb.be/argattidegamond/Images/Compos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www.ecoles.cfwb.be/argattidegamond/Images/Compos15.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0" cy="1325880"/>
                                </a:xfrm>
                                <a:prstGeom prst="rect">
                                  <a:avLst/>
                                </a:prstGeom>
                                <a:noFill/>
                                <a:ln>
                                  <a:noFill/>
                                </a:ln>
                              </pic:spPr>
                            </pic:pic>
                          </a:graphicData>
                        </a:graphic>
                      </wp:inline>
                    </w:drawing>
                  </w:r>
                </w:p>
              </w:tc>
            </w:tr>
            <w:tr w:rsidR="00777006" w:rsidRPr="00777006" w14:paraId="4235B4A9" w14:textId="77777777">
              <w:trPr>
                <w:jc w:val="center"/>
              </w:trPr>
              <w:tc>
                <w:tcPr>
                  <w:tcW w:w="9498" w:type="dxa"/>
                  <w:gridSpan w:val="3"/>
                  <w:vAlign w:val="center"/>
                  <w:hideMark/>
                </w:tcPr>
                <w:p w14:paraId="6F12E059"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8"/>
                      <w:szCs w:val="28"/>
                      <w:lang w:eastAsia="fr-FR"/>
                    </w:rPr>
                    <w:t>Elles permettent de circuler ...</w:t>
                  </w:r>
                </w:p>
              </w:tc>
            </w:tr>
            <w:tr w:rsidR="00777006" w:rsidRPr="00777006" w14:paraId="00D8D2FE" w14:textId="77777777">
              <w:trPr>
                <w:jc w:val="center"/>
              </w:trPr>
              <w:tc>
                <w:tcPr>
                  <w:tcW w:w="4678" w:type="dxa"/>
                  <w:vAlign w:val="center"/>
                  <w:hideMark/>
                </w:tcPr>
                <w:p w14:paraId="21609AD4"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529BE6DB" wp14:editId="41F4356D">
                        <wp:extent cx="1981200" cy="1325880"/>
                        <wp:effectExtent l="0" t="0" r="0" b="7620"/>
                        <wp:docPr id="72" name="Image 72" descr="http://www.ecoles.cfwb.be/argattidegamond/Images/Compos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http://www.ecoles.cfwb.be/argattidegamond/Images/Compos16.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0" cy="1325880"/>
                                </a:xfrm>
                                <a:prstGeom prst="rect">
                                  <a:avLst/>
                                </a:prstGeom>
                                <a:noFill/>
                                <a:ln>
                                  <a:noFill/>
                                </a:ln>
                              </pic:spPr>
                            </pic:pic>
                          </a:graphicData>
                        </a:graphic>
                      </wp:inline>
                    </w:drawing>
                  </w:r>
                </w:p>
              </w:tc>
              <w:tc>
                <w:tcPr>
                  <w:tcW w:w="4820" w:type="dxa"/>
                  <w:gridSpan w:val="2"/>
                  <w:vAlign w:val="center"/>
                  <w:hideMark/>
                </w:tcPr>
                <w:p w14:paraId="12206BEB"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50B27695" wp14:editId="697BFFC1">
                        <wp:extent cx="1981200" cy="1325880"/>
                        <wp:effectExtent l="0" t="0" r="0" b="7620"/>
                        <wp:docPr id="71" name="Image 71" descr="http://www.ecoles.cfwb.be/argattidegamond/Images/Compos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http://www.ecoles.cfwb.be/argattidegamond/Images/Compos17.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0" cy="1325880"/>
                                </a:xfrm>
                                <a:prstGeom prst="rect">
                                  <a:avLst/>
                                </a:prstGeom>
                                <a:noFill/>
                                <a:ln>
                                  <a:noFill/>
                                </a:ln>
                              </pic:spPr>
                            </pic:pic>
                          </a:graphicData>
                        </a:graphic>
                      </wp:inline>
                    </w:drawing>
                  </w:r>
                </w:p>
              </w:tc>
            </w:tr>
            <w:tr w:rsidR="00777006" w:rsidRPr="00777006" w14:paraId="5453F914" w14:textId="77777777">
              <w:trPr>
                <w:jc w:val="center"/>
              </w:trPr>
              <w:tc>
                <w:tcPr>
                  <w:tcW w:w="4678" w:type="dxa"/>
                  <w:vAlign w:val="center"/>
                  <w:hideMark/>
                </w:tcPr>
                <w:p w14:paraId="19230BBB"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Deux points : va et vient...</w:t>
                  </w:r>
                </w:p>
              </w:tc>
              <w:tc>
                <w:tcPr>
                  <w:tcW w:w="4820" w:type="dxa"/>
                  <w:gridSpan w:val="2"/>
                  <w:vAlign w:val="center"/>
                  <w:hideMark/>
                </w:tcPr>
                <w:p w14:paraId="7085B3EA"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Trois points (ou plus) : figure géométrique</w:t>
                  </w:r>
                </w:p>
              </w:tc>
            </w:tr>
            <w:tr w:rsidR="00777006" w:rsidRPr="00777006" w14:paraId="00126712" w14:textId="77777777">
              <w:trPr>
                <w:jc w:val="center"/>
              </w:trPr>
              <w:tc>
                <w:tcPr>
                  <w:tcW w:w="3744" w:type="dxa"/>
                  <w:tcBorders>
                    <w:top w:val="nil"/>
                    <w:left w:val="nil"/>
                    <w:bottom w:val="nil"/>
                    <w:right w:val="nil"/>
                  </w:tcBorders>
                  <w:vAlign w:val="center"/>
                  <w:hideMark/>
                </w:tcPr>
                <w:p w14:paraId="34874710" w14:textId="77777777" w:rsidR="00A3035E" w:rsidRPr="00777006" w:rsidRDefault="00A3035E" w:rsidP="00A3035E">
                  <w:pPr>
                    <w:spacing w:after="0" w:line="240" w:lineRule="auto"/>
                    <w:rPr>
                      <w:rFonts w:ascii="Times New Roman" w:eastAsia="Times New Roman" w:hAnsi="Times New Roman" w:cs="Times New Roman"/>
                      <w:sz w:val="24"/>
                      <w:szCs w:val="24"/>
                      <w:lang w:eastAsia="fr-FR"/>
                    </w:rPr>
                  </w:pPr>
                </w:p>
              </w:tc>
              <w:tc>
                <w:tcPr>
                  <w:tcW w:w="60" w:type="dxa"/>
                  <w:tcBorders>
                    <w:top w:val="nil"/>
                    <w:left w:val="nil"/>
                    <w:bottom w:val="nil"/>
                    <w:right w:val="nil"/>
                  </w:tcBorders>
                  <w:vAlign w:val="center"/>
                  <w:hideMark/>
                </w:tcPr>
                <w:p w14:paraId="44BDFFA3" w14:textId="77777777" w:rsidR="00A3035E" w:rsidRPr="00777006" w:rsidRDefault="00A3035E" w:rsidP="00A3035E">
                  <w:pPr>
                    <w:spacing w:after="0" w:line="240" w:lineRule="auto"/>
                    <w:rPr>
                      <w:rFonts w:ascii="Times New Roman" w:eastAsia="Times New Roman" w:hAnsi="Times New Roman" w:cs="Times New Roman"/>
                      <w:sz w:val="20"/>
                      <w:szCs w:val="20"/>
                      <w:lang w:eastAsia="fr-FR"/>
                    </w:rPr>
                  </w:pPr>
                </w:p>
              </w:tc>
              <w:tc>
                <w:tcPr>
                  <w:tcW w:w="3804" w:type="dxa"/>
                  <w:tcBorders>
                    <w:top w:val="nil"/>
                    <w:left w:val="nil"/>
                    <w:bottom w:val="nil"/>
                    <w:right w:val="nil"/>
                  </w:tcBorders>
                  <w:vAlign w:val="center"/>
                  <w:hideMark/>
                </w:tcPr>
                <w:p w14:paraId="4804ED5A" w14:textId="77777777" w:rsidR="00A3035E" w:rsidRPr="00777006" w:rsidRDefault="00A3035E" w:rsidP="00A3035E">
                  <w:pPr>
                    <w:spacing w:after="0" w:line="240" w:lineRule="auto"/>
                    <w:rPr>
                      <w:rFonts w:ascii="Times New Roman" w:eastAsia="Times New Roman" w:hAnsi="Times New Roman" w:cs="Times New Roman"/>
                      <w:sz w:val="20"/>
                      <w:szCs w:val="20"/>
                      <w:lang w:eastAsia="fr-FR"/>
                    </w:rPr>
                  </w:pPr>
                </w:p>
              </w:tc>
            </w:tr>
          </w:tbl>
          <w:p w14:paraId="5D08DB0E"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b/>
                <w:bCs/>
                <w:sz w:val="28"/>
                <w:szCs w:val="28"/>
                <w:lang w:eastAsia="fr-FR"/>
              </w:rPr>
              <w:t>Mais sans sortir de l'image !</w:t>
            </w:r>
          </w:p>
          <w:tbl>
            <w:tblPr>
              <w:tblW w:w="0" w:type="auto"/>
              <w:jc w:val="center"/>
              <w:tblCellMar>
                <w:left w:w="0" w:type="dxa"/>
                <w:right w:w="0" w:type="dxa"/>
              </w:tblCellMar>
              <w:tblLook w:val="04A0" w:firstRow="1" w:lastRow="0" w:firstColumn="1" w:lastColumn="0" w:noHBand="0" w:noVBand="1"/>
            </w:tblPr>
            <w:tblGrid>
              <w:gridCol w:w="4678"/>
              <w:gridCol w:w="4820"/>
            </w:tblGrid>
            <w:tr w:rsidR="00777006" w:rsidRPr="00777006" w14:paraId="22E81801" w14:textId="77777777">
              <w:trPr>
                <w:jc w:val="center"/>
              </w:trPr>
              <w:tc>
                <w:tcPr>
                  <w:tcW w:w="9498" w:type="dxa"/>
                  <w:gridSpan w:val="2"/>
                  <w:vAlign w:val="center"/>
                  <w:hideMark/>
                </w:tcPr>
                <w:p w14:paraId="37C886CC"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550F6FD8" wp14:editId="4C429E6A">
                        <wp:extent cx="1981200" cy="1325880"/>
                        <wp:effectExtent l="0" t="0" r="0" b="7620"/>
                        <wp:docPr id="70" name="Image 70" descr="http://www.ecoles.cfwb.be/argattidegamond/Images/Compos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http://www.ecoles.cfwb.be/argattidegamond/Images/Compos18.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0" cy="1325880"/>
                                </a:xfrm>
                                <a:prstGeom prst="rect">
                                  <a:avLst/>
                                </a:prstGeom>
                                <a:noFill/>
                                <a:ln>
                                  <a:noFill/>
                                </a:ln>
                              </pic:spPr>
                            </pic:pic>
                          </a:graphicData>
                        </a:graphic>
                      </wp:inline>
                    </w:drawing>
                  </w:r>
                </w:p>
              </w:tc>
            </w:tr>
            <w:tr w:rsidR="00777006" w:rsidRPr="00777006" w14:paraId="015F9284" w14:textId="77777777">
              <w:trPr>
                <w:jc w:val="center"/>
              </w:trPr>
              <w:tc>
                <w:tcPr>
                  <w:tcW w:w="9498" w:type="dxa"/>
                  <w:gridSpan w:val="2"/>
                  <w:vAlign w:val="center"/>
                  <w:hideMark/>
                </w:tcPr>
                <w:p w14:paraId="3CED9450"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Les lignes ne doivent pas mener vers des endroits sans sujets...</w:t>
                  </w:r>
                  <w:r w:rsidRPr="00777006">
                    <w:rPr>
                      <w:rFonts w:ascii="Comic Sans MS" w:eastAsia="Times New Roman" w:hAnsi="Comic Sans MS" w:cs="Times New Roman"/>
                      <w:sz w:val="24"/>
                      <w:szCs w:val="24"/>
                      <w:lang w:eastAsia="fr-FR"/>
                    </w:rPr>
                    <w:br/>
                    <w:t>...sinon le regard quitte la photo</w:t>
                  </w:r>
                </w:p>
              </w:tc>
            </w:tr>
            <w:tr w:rsidR="00777006" w:rsidRPr="00777006" w14:paraId="1D11AEDE" w14:textId="77777777">
              <w:trPr>
                <w:jc w:val="center"/>
              </w:trPr>
              <w:tc>
                <w:tcPr>
                  <w:tcW w:w="4678" w:type="dxa"/>
                  <w:vAlign w:val="center"/>
                  <w:hideMark/>
                </w:tcPr>
                <w:p w14:paraId="4A847013"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32C42665" wp14:editId="2A01BB06">
                        <wp:extent cx="1981200" cy="1325880"/>
                        <wp:effectExtent l="0" t="0" r="0" b="7620"/>
                        <wp:docPr id="69" name="Image 69" descr="http://www.ecoles.cfwb.be/argattidegamond/Images/Compos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http://www.ecoles.cfwb.be/argattidegamond/Images/Compos19.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0" cy="1325880"/>
                                </a:xfrm>
                                <a:prstGeom prst="rect">
                                  <a:avLst/>
                                </a:prstGeom>
                                <a:noFill/>
                                <a:ln>
                                  <a:noFill/>
                                </a:ln>
                              </pic:spPr>
                            </pic:pic>
                          </a:graphicData>
                        </a:graphic>
                      </wp:inline>
                    </w:drawing>
                  </w:r>
                </w:p>
              </w:tc>
              <w:tc>
                <w:tcPr>
                  <w:tcW w:w="4820" w:type="dxa"/>
                  <w:vAlign w:val="center"/>
                  <w:hideMark/>
                </w:tcPr>
                <w:p w14:paraId="55CC637E"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1F708FDA" wp14:editId="3C4B5A4A">
                        <wp:extent cx="1981200" cy="1325880"/>
                        <wp:effectExtent l="0" t="0" r="0" b="7620"/>
                        <wp:docPr id="68" name="Image 68" descr="http://www.ecoles.cfwb.be/argattidegamond/Images/Compos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http://www.ecoles.cfwb.be/argattidegamond/Images/Compos2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0" cy="1325880"/>
                                </a:xfrm>
                                <a:prstGeom prst="rect">
                                  <a:avLst/>
                                </a:prstGeom>
                                <a:noFill/>
                                <a:ln>
                                  <a:noFill/>
                                </a:ln>
                              </pic:spPr>
                            </pic:pic>
                          </a:graphicData>
                        </a:graphic>
                      </wp:inline>
                    </w:drawing>
                  </w:r>
                </w:p>
              </w:tc>
            </w:tr>
            <w:tr w:rsidR="00777006" w:rsidRPr="00777006" w14:paraId="03FA049D" w14:textId="77777777">
              <w:trPr>
                <w:jc w:val="center"/>
              </w:trPr>
              <w:tc>
                <w:tcPr>
                  <w:tcW w:w="9498" w:type="dxa"/>
                  <w:gridSpan w:val="2"/>
                  <w:vAlign w:val="center"/>
                  <w:hideMark/>
                </w:tcPr>
                <w:p w14:paraId="4A6E492C"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Les lignes mènent à des sujets, ou à des "bordures".</w:t>
                  </w:r>
                </w:p>
              </w:tc>
            </w:tr>
          </w:tbl>
          <w:p w14:paraId="298FB688" w14:textId="1187AACE" w:rsidR="00A3035E"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1CB06001" w14:textId="77777777" w:rsidR="00777006" w:rsidRPr="00777006" w:rsidRDefault="00777006" w:rsidP="00A3035E">
            <w:pPr>
              <w:spacing w:after="0" w:line="360" w:lineRule="atLeast"/>
              <w:ind w:left="30" w:right="30"/>
              <w:rPr>
                <w:rFonts w:ascii="Times New Roman" w:eastAsia="Times New Roman" w:hAnsi="Times New Roman" w:cs="Times New Roman"/>
                <w:sz w:val="24"/>
                <w:szCs w:val="24"/>
                <w:lang w:eastAsia="fr-FR"/>
              </w:rPr>
            </w:pPr>
          </w:p>
          <w:p w14:paraId="095A3B6D"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65A68B07"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anchor distT="0" distB="0" distL="114300" distR="114300" simplePos="0" relativeHeight="251660800" behindDoc="0" locked="0" layoutInCell="1" allowOverlap="0" wp14:anchorId="31D39649" wp14:editId="1D393A59">
                  <wp:simplePos x="0" y="0"/>
                  <wp:positionH relativeFrom="column">
                    <wp:align>left</wp:align>
                  </wp:positionH>
                  <wp:positionV relativeFrom="line">
                    <wp:posOffset>0</wp:posOffset>
                  </wp:positionV>
                  <wp:extent cx="2543175" cy="1762125"/>
                  <wp:effectExtent l="0" t="0" r="9525" b="9525"/>
                  <wp:wrapSquare wrapText="bothSides"/>
                  <wp:docPr id="82" name="Image 82" descr="http://www.ecoles.cfwb.be/argattidegamond/Images/Compos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coles.cfwb.be/argattidegamond/Images/Compos21.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43175"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006">
              <w:rPr>
                <w:rFonts w:ascii="Comic Sans MS" w:eastAsia="Times New Roman" w:hAnsi="Comic Sans MS" w:cs="Times New Roman"/>
                <w:sz w:val="24"/>
                <w:szCs w:val="24"/>
                <w:lang w:eastAsia="fr-FR"/>
              </w:rPr>
              <w:t>La perspective des colonnes mène à l'arche, puis au temple. </w:t>
            </w:r>
          </w:p>
          <w:p w14:paraId="413081DB"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 </w:t>
            </w:r>
          </w:p>
          <w:p w14:paraId="7CF28120" w14:textId="77777777"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7E50AF45"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7860D3A3"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35A411DF"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38379597" w14:textId="77777777" w:rsidR="00777006" w:rsidRDefault="00777006" w:rsidP="00A3035E">
            <w:pPr>
              <w:spacing w:after="0" w:line="360" w:lineRule="atLeast"/>
              <w:ind w:left="30" w:right="30"/>
              <w:jc w:val="center"/>
              <w:rPr>
                <w:rFonts w:ascii="Comic Sans MS" w:eastAsia="Times New Roman" w:hAnsi="Comic Sans MS" w:cs="Times New Roman"/>
                <w:b/>
                <w:bCs/>
                <w:sz w:val="36"/>
                <w:szCs w:val="36"/>
                <w:lang w:eastAsia="fr-FR"/>
              </w:rPr>
            </w:pPr>
          </w:p>
          <w:p w14:paraId="743ADEF1" w14:textId="77777777" w:rsidR="00777006" w:rsidRDefault="00777006" w:rsidP="00777006">
            <w:pPr>
              <w:spacing w:after="0" w:line="360" w:lineRule="atLeast"/>
              <w:ind w:right="30"/>
              <w:rPr>
                <w:rFonts w:ascii="Comic Sans MS" w:eastAsia="Times New Roman" w:hAnsi="Comic Sans MS" w:cs="Times New Roman"/>
                <w:b/>
                <w:bCs/>
                <w:sz w:val="36"/>
                <w:szCs w:val="36"/>
                <w:lang w:eastAsia="fr-FR"/>
              </w:rPr>
            </w:pPr>
          </w:p>
          <w:p w14:paraId="724E6303" w14:textId="0C7B60BD"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b/>
                <w:bCs/>
                <w:sz w:val="36"/>
                <w:szCs w:val="36"/>
                <w:lang w:eastAsia="fr-FR"/>
              </w:rPr>
              <w:lastRenderedPageBreak/>
              <w:t>Un tiers / deux tiers</w:t>
            </w:r>
          </w:p>
          <w:p w14:paraId="44396379" w14:textId="47F60AEA" w:rsidR="00A3035E" w:rsidRDefault="00A3035E" w:rsidP="00A3035E">
            <w:pPr>
              <w:spacing w:after="0" w:line="360" w:lineRule="atLeast"/>
              <w:ind w:left="30" w:right="30"/>
              <w:jc w:val="center"/>
              <w:rPr>
                <w:rFonts w:ascii="Comic Sans MS" w:eastAsia="Times New Roman" w:hAnsi="Comic Sans MS" w:cs="Times New Roman"/>
                <w:b/>
                <w:bCs/>
                <w:sz w:val="24"/>
                <w:szCs w:val="24"/>
                <w:lang w:eastAsia="fr-FR"/>
              </w:rPr>
            </w:pPr>
            <w:r w:rsidRPr="00777006">
              <w:rPr>
                <w:rFonts w:ascii="Comic Sans MS" w:eastAsia="Times New Roman" w:hAnsi="Comic Sans MS" w:cs="Times New Roman"/>
                <w:b/>
                <w:bCs/>
                <w:sz w:val="24"/>
                <w:szCs w:val="24"/>
                <w:lang w:eastAsia="fr-FR"/>
              </w:rPr>
              <w:t>PAYSAGES      PERSONNAGES</w:t>
            </w:r>
          </w:p>
          <w:p w14:paraId="450D7B50" w14:textId="77777777" w:rsidR="002A7BE2" w:rsidRPr="00777006" w:rsidRDefault="002A7BE2" w:rsidP="00A3035E">
            <w:pPr>
              <w:spacing w:after="0" w:line="360" w:lineRule="atLeast"/>
              <w:ind w:left="30" w:right="30"/>
              <w:jc w:val="center"/>
              <w:rPr>
                <w:rFonts w:ascii="Times New Roman" w:eastAsia="Times New Roman" w:hAnsi="Times New Roman" w:cs="Times New Roman"/>
                <w:sz w:val="24"/>
                <w:szCs w:val="24"/>
                <w:lang w:eastAsia="fr-FR"/>
              </w:rPr>
            </w:pPr>
          </w:p>
          <w:p w14:paraId="68A9FCAF" w14:textId="5E51233D" w:rsidR="00A3035E" w:rsidRDefault="00A3035E" w:rsidP="00A3035E">
            <w:pPr>
              <w:spacing w:after="0" w:line="360" w:lineRule="atLeast"/>
              <w:ind w:left="30" w:right="30"/>
              <w:jc w:val="center"/>
              <w:rPr>
                <w:rFonts w:ascii="Comic Sans MS" w:eastAsia="Times New Roman" w:hAnsi="Comic Sans MS" w:cs="Times New Roman"/>
                <w:b/>
                <w:bCs/>
                <w:sz w:val="28"/>
                <w:szCs w:val="28"/>
                <w:lang w:eastAsia="fr-FR"/>
              </w:rPr>
            </w:pPr>
            <w:r w:rsidRPr="00777006">
              <w:rPr>
                <w:rFonts w:ascii="Comic Sans MS" w:eastAsia="Times New Roman" w:hAnsi="Comic Sans MS" w:cs="Times New Roman"/>
                <w:b/>
                <w:bCs/>
                <w:sz w:val="28"/>
                <w:szCs w:val="28"/>
                <w:lang w:eastAsia="fr-FR"/>
              </w:rPr>
              <w:t>Paysages : placez la ligne d'horizon…</w:t>
            </w:r>
          </w:p>
          <w:p w14:paraId="69C1B97E" w14:textId="77777777" w:rsidR="002A7BE2" w:rsidRPr="00777006" w:rsidRDefault="002A7BE2" w:rsidP="00A3035E">
            <w:pPr>
              <w:spacing w:after="0" w:line="360" w:lineRule="atLeast"/>
              <w:ind w:left="30" w:right="30"/>
              <w:jc w:val="center"/>
              <w:rPr>
                <w:rFonts w:ascii="Times New Roman" w:eastAsia="Times New Roman" w:hAnsi="Times New Roman" w:cs="Times New Roman"/>
                <w:sz w:val="24"/>
                <w:szCs w:val="24"/>
                <w:lang w:eastAsia="fr-FR"/>
              </w:rPr>
            </w:pPr>
          </w:p>
          <w:tbl>
            <w:tblPr>
              <w:tblW w:w="0" w:type="auto"/>
              <w:jc w:val="center"/>
              <w:tblCellMar>
                <w:left w:w="0" w:type="dxa"/>
                <w:right w:w="0" w:type="dxa"/>
              </w:tblCellMar>
              <w:tblLook w:val="04A0" w:firstRow="1" w:lastRow="0" w:firstColumn="1" w:lastColumn="0" w:noHBand="0" w:noVBand="1"/>
            </w:tblPr>
            <w:tblGrid>
              <w:gridCol w:w="3276"/>
              <w:gridCol w:w="3276"/>
              <w:gridCol w:w="3276"/>
            </w:tblGrid>
            <w:tr w:rsidR="00777006" w:rsidRPr="00777006" w14:paraId="3E32A7F4" w14:textId="77777777">
              <w:trPr>
                <w:trHeight w:val="1922"/>
                <w:jc w:val="center"/>
              </w:trPr>
              <w:tc>
                <w:tcPr>
                  <w:tcW w:w="3182" w:type="dxa"/>
                  <w:tcMar>
                    <w:top w:w="0" w:type="dxa"/>
                    <w:left w:w="48" w:type="dxa"/>
                    <w:bottom w:w="0" w:type="dxa"/>
                    <w:right w:w="48" w:type="dxa"/>
                  </w:tcMar>
                  <w:hideMark/>
                </w:tcPr>
                <w:p w14:paraId="5C4FBCB5"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noProof/>
                      <w:sz w:val="24"/>
                      <w:szCs w:val="24"/>
                      <w:lang w:eastAsia="fr-FR"/>
                    </w:rPr>
                    <w:drawing>
                      <wp:inline distT="0" distB="0" distL="0" distR="0" wp14:anchorId="37803B47" wp14:editId="4D6EEF8E">
                        <wp:extent cx="1981200" cy="1325880"/>
                        <wp:effectExtent l="0" t="0" r="0" b="7620"/>
                        <wp:docPr id="67" name="Image 67" descr="http://www.ecoles.cfwb.be/argattidegamond/Images/Compos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www.ecoles.cfwb.be/argattidegamond/Images/Compos22.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81200" cy="1325880"/>
                                </a:xfrm>
                                <a:prstGeom prst="rect">
                                  <a:avLst/>
                                </a:prstGeom>
                                <a:noFill/>
                                <a:ln>
                                  <a:noFill/>
                                </a:ln>
                              </pic:spPr>
                            </pic:pic>
                          </a:graphicData>
                        </a:graphic>
                      </wp:inline>
                    </w:drawing>
                  </w:r>
                </w:p>
              </w:tc>
              <w:tc>
                <w:tcPr>
                  <w:tcW w:w="3088" w:type="dxa"/>
                  <w:tcMar>
                    <w:top w:w="0" w:type="dxa"/>
                    <w:left w:w="48" w:type="dxa"/>
                    <w:bottom w:w="0" w:type="dxa"/>
                    <w:right w:w="48" w:type="dxa"/>
                  </w:tcMar>
                  <w:hideMark/>
                </w:tcPr>
                <w:p w14:paraId="7A07649C"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33E8EF7B" wp14:editId="0A3813CF">
                        <wp:extent cx="1981200" cy="1325880"/>
                        <wp:effectExtent l="0" t="0" r="0" b="7620"/>
                        <wp:docPr id="66" name="Image 66" descr="http://www.ecoles.cfwb.be/argattidegamond/Images/Compos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http://www.ecoles.cfwb.be/argattidegamond/Images/Compos23.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1200" cy="1325880"/>
                                </a:xfrm>
                                <a:prstGeom prst="rect">
                                  <a:avLst/>
                                </a:prstGeom>
                                <a:noFill/>
                                <a:ln>
                                  <a:noFill/>
                                </a:ln>
                              </pic:spPr>
                            </pic:pic>
                          </a:graphicData>
                        </a:graphic>
                      </wp:inline>
                    </w:drawing>
                  </w:r>
                </w:p>
              </w:tc>
              <w:tc>
                <w:tcPr>
                  <w:tcW w:w="3088" w:type="dxa"/>
                  <w:tcMar>
                    <w:top w:w="0" w:type="dxa"/>
                    <w:left w:w="48" w:type="dxa"/>
                    <w:bottom w:w="0" w:type="dxa"/>
                    <w:right w:w="48" w:type="dxa"/>
                  </w:tcMar>
                  <w:hideMark/>
                </w:tcPr>
                <w:p w14:paraId="08ABB45A"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245CA2AD" wp14:editId="10D97C5A">
                        <wp:extent cx="1981200" cy="1325880"/>
                        <wp:effectExtent l="0" t="0" r="0" b="7620"/>
                        <wp:docPr id="65" name="Image 65" descr="http://www.ecoles.cfwb.be/argattidegamond/Images/Compos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www.ecoles.cfwb.be/argattidegamond/Images/Compos24.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81200" cy="1325880"/>
                                </a:xfrm>
                                <a:prstGeom prst="rect">
                                  <a:avLst/>
                                </a:prstGeom>
                                <a:noFill/>
                                <a:ln>
                                  <a:noFill/>
                                </a:ln>
                              </pic:spPr>
                            </pic:pic>
                          </a:graphicData>
                        </a:graphic>
                      </wp:inline>
                    </w:drawing>
                  </w:r>
                </w:p>
              </w:tc>
            </w:tr>
            <w:tr w:rsidR="00777006" w:rsidRPr="00777006" w14:paraId="529B1409" w14:textId="77777777">
              <w:trPr>
                <w:jc w:val="center"/>
              </w:trPr>
              <w:tc>
                <w:tcPr>
                  <w:tcW w:w="3182" w:type="dxa"/>
                  <w:tcMar>
                    <w:top w:w="0" w:type="dxa"/>
                    <w:left w:w="48" w:type="dxa"/>
                    <w:bottom w:w="0" w:type="dxa"/>
                    <w:right w:w="48" w:type="dxa"/>
                  </w:tcMar>
                  <w:hideMark/>
                </w:tcPr>
                <w:p w14:paraId="38620B84"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Évitez l'horizon au milieu …</w:t>
                  </w:r>
                </w:p>
              </w:tc>
              <w:tc>
                <w:tcPr>
                  <w:tcW w:w="3088" w:type="dxa"/>
                  <w:tcMar>
                    <w:top w:w="0" w:type="dxa"/>
                    <w:left w:w="48" w:type="dxa"/>
                    <w:bottom w:w="0" w:type="dxa"/>
                    <w:right w:w="48" w:type="dxa"/>
                  </w:tcMar>
                  <w:hideMark/>
                </w:tcPr>
                <w:p w14:paraId="2460928F"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...mettez la terre en valeur</w:t>
                  </w:r>
                </w:p>
              </w:tc>
              <w:tc>
                <w:tcPr>
                  <w:tcW w:w="3088" w:type="dxa"/>
                  <w:tcMar>
                    <w:top w:w="0" w:type="dxa"/>
                    <w:left w:w="48" w:type="dxa"/>
                    <w:bottom w:w="0" w:type="dxa"/>
                    <w:right w:w="48" w:type="dxa"/>
                  </w:tcMar>
                  <w:hideMark/>
                </w:tcPr>
                <w:p w14:paraId="27E335FE"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...ou privilégiez le ciel.</w:t>
                  </w:r>
                </w:p>
              </w:tc>
            </w:tr>
          </w:tbl>
          <w:p w14:paraId="225C710B" w14:textId="455A8D96" w:rsidR="00A3035E" w:rsidRDefault="00A3035E" w:rsidP="00A3035E">
            <w:pPr>
              <w:spacing w:after="0" w:line="360" w:lineRule="atLeast"/>
              <w:ind w:left="30" w:right="30"/>
              <w:jc w:val="center"/>
              <w:rPr>
                <w:rFonts w:ascii="Comic Sans MS" w:eastAsia="Times New Roman" w:hAnsi="Comic Sans MS" w:cs="Times New Roman"/>
                <w:sz w:val="24"/>
                <w:szCs w:val="24"/>
                <w:lang w:eastAsia="fr-FR"/>
              </w:rPr>
            </w:pPr>
            <w:r w:rsidRPr="00777006">
              <w:rPr>
                <w:rFonts w:ascii="Comic Sans MS" w:eastAsia="Times New Roman" w:hAnsi="Comic Sans MS" w:cs="Times New Roman"/>
                <w:sz w:val="24"/>
                <w:szCs w:val="24"/>
                <w:lang w:eastAsia="fr-FR"/>
              </w:rPr>
              <w:t>En privilégiant le ciel ou la terre, vous guiderez déjà le regard vers le sujet qui a suscité la photo…</w:t>
            </w:r>
          </w:p>
          <w:p w14:paraId="3DF68D08" w14:textId="77777777" w:rsidR="00777006" w:rsidRPr="00777006" w:rsidRDefault="00777006" w:rsidP="00A3035E">
            <w:pPr>
              <w:spacing w:after="0" w:line="360" w:lineRule="atLeast"/>
              <w:ind w:left="30" w:right="30"/>
              <w:jc w:val="center"/>
              <w:rPr>
                <w:rFonts w:ascii="Times New Roman" w:eastAsia="Times New Roman" w:hAnsi="Times New Roman" w:cs="Times New Roman"/>
                <w:sz w:val="24"/>
                <w:szCs w:val="24"/>
                <w:lang w:eastAsia="fr-FR"/>
              </w:rPr>
            </w:pPr>
          </w:p>
          <w:p w14:paraId="65129E0C" w14:textId="3CBC5BC8" w:rsidR="00777006" w:rsidRDefault="00A3035E" w:rsidP="00777006">
            <w:pPr>
              <w:spacing w:after="0" w:line="360" w:lineRule="atLeast"/>
              <w:ind w:left="30" w:right="30"/>
              <w:jc w:val="center"/>
              <w:rPr>
                <w:rFonts w:ascii="Comic Sans MS" w:eastAsia="Times New Roman" w:hAnsi="Comic Sans MS" w:cs="Times New Roman"/>
                <w:b/>
                <w:bCs/>
                <w:sz w:val="28"/>
                <w:szCs w:val="28"/>
                <w:lang w:eastAsia="fr-FR"/>
              </w:rPr>
            </w:pPr>
            <w:r w:rsidRPr="00777006">
              <w:rPr>
                <w:rFonts w:ascii="Comic Sans MS" w:eastAsia="Times New Roman" w:hAnsi="Comic Sans MS" w:cs="Times New Roman"/>
                <w:b/>
                <w:bCs/>
                <w:sz w:val="28"/>
                <w:szCs w:val="28"/>
                <w:lang w:eastAsia="fr-FR"/>
              </w:rPr>
              <w:t>Personnages : occupez toute l'image …</w:t>
            </w:r>
          </w:p>
          <w:p w14:paraId="1C17869E" w14:textId="77777777" w:rsidR="00777006" w:rsidRPr="00777006" w:rsidRDefault="00777006" w:rsidP="00A3035E">
            <w:pPr>
              <w:spacing w:after="0" w:line="360" w:lineRule="atLeast"/>
              <w:ind w:left="30" w:right="30"/>
              <w:jc w:val="center"/>
              <w:rPr>
                <w:rFonts w:ascii="Times New Roman" w:eastAsia="Times New Roman" w:hAnsi="Times New Roman" w:cs="Times New Roman"/>
                <w:sz w:val="24"/>
                <w:szCs w:val="24"/>
                <w:lang w:eastAsia="fr-FR"/>
              </w:rPr>
            </w:pPr>
          </w:p>
          <w:tbl>
            <w:tblPr>
              <w:tblW w:w="0" w:type="auto"/>
              <w:tblInd w:w="284" w:type="dxa"/>
              <w:tblCellMar>
                <w:left w:w="0" w:type="dxa"/>
                <w:right w:w="0" w:type="dxa"/>
              </w:tblCellMar>
              <w:tblLook w:val="04A0" w:firstRow="1" w:lastRow="0" w:firstColumn="1" w:lastColumn="0" w:noHBand="0" w:noVBand="1"/>
            </w:tblPr>
            <w:tblGrid>
              <w:gridCol w:w="3786"/>
              <w:gridCol w:w="5711"/>
            </w:tblGrid>
            <w:tr w:rsidR="00777006" w:rsidRPr="00777006" w14:paraId="5A59ABAB" w14:textId="77777777" w:rsidTr="00777006">
              <w:tc>
                <w:tcPr>
                  <w:tcW w:w="3786" w:type="dxa"/>
                  <w:tcMar>
                    <w:top w:w="0" w:type="dxa"/>
                    <w:left w:w="48" w:type="dxa"/>
                    <w:bottom w:w="0" w:type="dxa"/>
                    <w:right w:w="48" w:type="dxa"/>
                  </w:tcMar>
                  <w:hideMark/>
                </w:tcPr>
                <w:p w14:paraId="19FA3CB8"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02843056" wp14:editId="745B9832">
                        <wp:extent cx="2301268" cy="3471740"/>
                        <wp:effectExtent l="0" t="0" r="3810" b="0"/>
                        <wp:docPr id="64" name="Image 64" descr="http://www.ecoles.cfwb.be/argattidegamond/Images/Compos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http://www.ecoles.cfwb.be/argattidegamond/Images/Compos2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21976" cy="3502981"/>
                                </a:xfrm>
                                <a:prstGeom prst="rect">
                                  <a:avLst/>
                                </a:prstGeom>
                                <a:noFill/>
                                <a:ln>
                                  <a:noFill/>
                                </a:ln>
                              </pic:spPr>
                            </pic:pic>
                          </a:graphicData>
                        </a:graphic>
                      </wp:inline>
                    </w:drawing>
                  </w:r>
                </w:p>
              </w:tc>
              <w:tc>
                <w:tcPr>
                  <w:tcW w:w="5711" w:type="dxa"/>
                  <w:tcMar>
                    <w:top w:w="0" w:type="dxa"/>
                    <w:left w:w="48" w:type="dxa"/>
                    <w:bottom w:w="0" w:type="dxa"/>
                    <w:right w:w="48" w:type="dxa"/>
                  </w:tcMar>
                  <w:hideMark/>
                </w:tcPr>
                <w:p w14:paraId="2FF80EB9"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2172ECB3" wp14:editId="3E217B05">
                        <wp:extent cx="2319130" cy="3478696"/>
                        <wp:effectExtent l="0" t="0" r="5080" b="7620"/>
                        <wp:docPr id="63" name="Image 63" descr="http://www.ecoles.cfwb.be/argattidegamond/Images/Compos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ttp://www.ecoles.cfwb.be/argattidegamond/Images/Compos26.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36010" cy="3504016"/>
                                </a:xfrm>
                                <a:prstGeom prst="rect">
                                  <a:avLst/>
                                </a:prstGeom>
                                <a:noFill/>
                                <a:ln>
                                  <a:noFill/>
                                </a:ln>
                              </pic:spPr>
                            </pic:pic>
                          </a:graphicData>
                        </a:graphic>
                      </wp:inline>
                    </w:drawing>
                  </w:r>
                </w:p>
              </w:tc>
            </w:tr>
            <w:tr w:rsidR="00777006" w:rsidRPr="00777006" w14:paraId="7E51DFEE" w14:textId="77777777" w:rsidTr="00777006">
              <w:tc>
                <w:tcPr>
                  <w:tcW w:w="3786" w:type="dxa"/>
                  <w:tcMar>
                    <w:top w:w="0" w:type="dxa"/>
                    <w:left w:w="48" w:type="dxa"/>
                    <w:bottom w:w="0" w:type="dxa"/>
                    <w:right w:w="48" w:type="dxa"/>
                  </w:tcMar>
                  <w:hideMark/>
                </w:tcPr>
                <w:p w14:paraId="3D1B9E81"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Ne visez pas les yeux …</w:t>
                  </w:r>
                </w:p>
              </w:tc>
              <w:tc>
                <w:tcPr>
                  <w:tcW w:w="5711" w:type="dxa"/>
                  <w:tcMar>
                    <w:top w:w="0" w:type="dxa"/>
                    <w:left w:w="48" w:type="dxa"/>
                    <w:bottom w:w="0" w:type="dxa"/>
                    <w:right w:w="48" w:type="dxa"/>
                  </w:tcMar>
                  <w:hideMark/>
                </w:tcPr>
                <w:p w14:paraId="679C9D78"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...visez le cou.</w:t>
                  </w:r>
                </w:p>
              </w:tc>
            </w:tr>
          </w:tbl>
          <w:p w14:paraId="2D4455AE" w14:textId="77777777" w:rsidR="00777006" w:rsidRDefault="00A3035E" w:rsidP="00A3035E">
            <w:pPr>
              <w:spacing w:after="0" w:line="360" w:lineRule="atLeast"/>
              <w:ind w:left="30" w:right="30"/>
              <w:jc w:val="center"/>
              <w:rPr>
                <w:rFonts w:ascii="Comic Sans MS" w:eastAsia="Times New Roman" w:hAnsi="Comic Sans MS" w:cs="Times New Roman"/>
                <w:sz w:val="24"/>
                <w:szCs w:val="24"/>
                <w:lang w:eastAsia="fr-FR"/>
              </w:rPr>
            </w:pPr>
            <w:r w:rsidRPr="00777006">
              <w:rPr>
                <w:rFonts w:ascii="Comic Sans MS" w:eastAsia="Times New Roman" w:hAnsi="Comic Sans MS" w:cs="Times New Roman"/>
                <w:sz w:val="24"/>
                <w:szCs w:val="24"/>
                <w:lang w:eastAsia="fr-FR"/>
              </w:rPr>
              <w:br/>
              <w:t>Un personnage est souvent plus intéressant que l'</w:t>
            </w:r>
            <w:r w:rsidR="00777006" w:rsidRPr="00777006">
              <w:rPr>
                <w:rFonts w:ascii="Comic Sans MS" w:eastAsia="Times New Roman" w:hAnsi="Comic Sans MS" w:cs="Times New Roman"/>
                <w:sz w:val="24"/>
                <w:szCs w:val="24"/>
                <w:lang w:eastAsia="fr-FR"/>
              </w:rPr>
              <w:t>arrière-plan</w:t>
            </w:r>
            <w:r w:rsidRPr="00777006">
              <w:rPr>
                <w:rFonts w:ascii="Comic Sans MS" w:eastAsia="Times New Roman" w:hAnsi="Comic Sans MS" w:cs="Times New Roman"/>
                <w:sz w:val="24"/>
                <w:szCs w:val="24"/>
                <w:lang w:eastAsia="fr-FR"/>
              </w:rPr>
              <w:t xml:space="preserve"> </w:t>
            </w:r>
            <w:r w:rsidR="00777006" w:rsidRPr="00777006">
              <w:rPr>
                <w:rFonts w:ascii="Comic Sans MS" w:eastAsia="Times New Roman" w:hAnsi="Comic Sans MS" w:cs="Times New Roman"/>
                <w:sz w:val="24"/>
                <w:szCs w:val="24"/>
                <w:lang w:eastAsia="fr-FR"/>
              </w:rPr>
              <w:t>au-dessus</w:t>
            </w:r>
            <w:r w:rsidRPr="00777006">
              <w:rPr>
                <w:rFonts w:ascii="Comic Sans MS" w:eastAsia="Times New Roman" w:hAnsi="Comic Sans MS" w:cs="Times New Roman"/>
                <w:sz w:val="24"/>
                <w:szCs w:val="24"/>
                <w:lang w:eastAsia="fr-FR"/>
              </w:rPr>
              <w:t xml:space="preserve"> de sa tête,</w:t>
            </w:r>
          </w:p>
          <w:p w14:paraId="26089769" w14:textId="657D9435" w:rsidR="00A3035E" w:rsidRDefault="0061530E" w:rsidP="00A3035E">
            <w:pPr>
              <w:spacing w:after="0" w:line="360" w:lineRule="atLeast"/>
              <w:ind w:left="30" w:right="30"/>
              <w:jc w:val="center"/>
              <w:rPr>
                <w:rFonts w:ascii="Comic Sans MS" w:eastAsia="Times New Roman" w:hAnsi="Comic Sans MS" w:cs="Times New Roman"/>
                <w:sz w:val="24"/>
                <w:szCs w:val="24"/>
                <w:lang w:eastAsia="fr-FR"/>
              </w:rPr>
            </w:pPr>
            <w:r w:rsidRPr="00777006">
              <w:rPr>
                <w:rFonts w:ascii="Comic Sans MS" w:eastAsia="Times New Roman" w:hAnsi="Comic Sans MS" w:cs="Times New Roman"/>
                <w:sz w:val="24"/>
                <w:szCs w:val="24"/>
                <w:lang w:eastAsia="fr-FR"/>
              </w:rPr>
              <w:t>Non</w:t>
            </w:r>
            <w:r w:rsidR="00A3035E" w:rsidRPr="00777006">
              <w:rPr>
                <w:rFonts w:ascii="Comic Sans MS" w:eastAsia="Times New Roman" w:hAnsi="Comic Sans MS" w:cs="Times New Roman"/>
                <w:sz w:val="24"/>
                <w:szCs w:val="24"/>
                <w:lang w:eastAsia="fr-FR"/>
              </w:rPr>
              <w:t xml:space="preserve"> ?</w:t>
            </w:r>
          </w:p>
          <w:p w14:paraId="4757D8D7" w14:textId="2119DD3A" w:rsidR="00777006" w:rsidRDefault="00777006" w:rsidP="00777006">
            <w:pPr>
              <w:spacing w:after="0" w:line="360" w:lineRule="atLeast"/>
              <w:ind w:right="30"/>
              <w:rPr>
                <w:rFonts w:ascii="Times New Roman" w:eastAsia="Times New Roman" w:hAnsi="Times New Roman" w:cs="Times New Roman"/>
                <w:sz w:val="24"/>
                <w:szCs w:val="24"/>
                <w:lang w:eastAsia="fr-FR"/>
              </w:rPr>
            </w:pPr>
          </w:p>
          <w:p w14:paraId="7848BE2D" w14:textId="19B4C8D3" w:rsidR="00777006" w:rsidRDefault="00777006" w:rsidP="00777006">
            <w:pPr>
              <w:spacing w:after="0" w:line="360" w:lineRule="atLeast"/>
              <w:ind w:right="30"/>
              <w:rPr>
                <w:rFonts w:ascii="Times New Roman" w:eastAsia="Times New Roman" w:hAnsi="Times New Roman" w:cs="Times New Roman"/>
                <w:sz w:val="24"/>
                <w:szCs w:val="24"/>
                <w:lang w:eastAsia="fr-FR"/>
              </w:rPr>
            </w:pPr>
          </w:p>
          <w:p w14:paraId="4788FF86" w14:textId="6DBF8C59" w:rsidR="00777006" w:rsidRDefault="00777006" w:rsidP="00777006">
            <w:pPr>
              <w:spacing w:after="0" w:line="360" w:lineRule="atLeast"/>
              <w:ind w:right="30"/>
              <w:rPr>
                <w:rFonts w:ascii="Times New Roman" w:eastAsia="Times New Roman" w:hAnsi="Times New Roman" w:cs="Times New Roman"/>
                <w:sz w:val="24"/>
                <w:szCs w:val="24"/>
                <w:lang w:eastAsia="fr-FR"/>
              </w:rPr>
            </w:pPr>
          </w:p>
          <w:p w14:paraId="687815E9" w14:textId="61ED74EB" w:rsidR="00777006" w:rsidRDefault="00777006" w:rsidP="00777006">
            <w:pPr>
              <w:spacing w:after="0" w:line="360" w:lineRule="atLeast"/>
              <w:ind w:right="30"/>
              <w:rPr>
                <w:rFonts w:ascii="Times New Roman" w:eastAsia="Times New Roman" w:hAnsi="Times New Roman" w:cs="Times New Roman"/>
                <w:sz w:val="24"/>
                <w:szCs w:val="24"/>
                <w:lang w:eastAsia="fr-FR"/>
              </w:rPr>
            </w:pPr>
          </w:p>
          <w:p w14:paraId="6DAB3D13" w14:textId="5D52FCB5" w:rsidR="00777006" w:rsidRDefault="00777006" w:rsidP="00777006">
            <w:pPr>
              <w:spacing w:after="0" w:line="360" w:lineRule="atLeast"/>
              <w:ind w:right="30"/>
              <w:rPr>
                <w:rFonts w:ascii="Times New Roman" w:eastAsia="Times New Roman" w:hAnsi="Times New Roman" w:cs="Times New Roman"/>
                <w:sz w:val="24"/>
                <w:szCs w:val="24"/>
                <w:lang w:eastAsia="fr-FR"/>
              </w:rPr>
            </w:pPr>
          </w:p>
          <w:p w14:paraId="53B5A0DE" w14:textId="79E93AD0" w:rsidR="00777006" w:rsidRDefault="00777006" w:rsidP="00777006">
            <w:pPr>
              <w:spacing w:after="0" w:line="360" w:lineRule="atLeast"/>
              <w:ind w:right="30"/>
              <w:rPr>
                <w:rFonts w:ascii="Times New Roman" w:eastAsia="Times New Roman" w:hAnsi="Times New Roman" w:cs="Times New Roman"/>
                <w:sz w:val="24"/>
                <w:szCs w:val="24"/>
                <w:lang w:eastAsia="fr-FR"/>
              </w:rPr>
            </w:pPr>
          </w:p>
          <w:p w14:paraId="0382396C" w14:textId="35E1A174" w:rsidR="00777006" w:rsidRDefault="00777006" w:rsidP="00777006">
            <w:pPr>
              <w:spacing w:after="0" w:line="360" w:lineRule="atLeast"/>
              <w:ind w:right="30"/>
              <w:rPr>
                <w:rFonts w:ascii="Times New Roman" w:eastAsia="Times New Roman" w:hAnsi="Times New Roman" w:cs="Times New Roman"/>
                <w:sz w:val="24"/>
                <w:szCs w:val="24"/>
                <w:lang w:eastAsia="fr-FR"/>
              </w:rPr>
            </w:pPr>
          </w:p>
          <w:p w14:paraId="24DC8633" w14:textId="77777777" w:rsidR="00777006" w:rsidRPr="00777006" w:rsidRDefault="00777006" w:rsidP="00777006">
            <w:pPr>
              <w:spacing w:after="0" w:line="360" w:lineRule="atLeast"/>
              <w:ind w:right="30"/>
              <w:rPr>
                <w:rFonts w:ascii="Times New Roman" w:eastAsia="Times New Roman" w:hAnsi="Times New Roman" w:cs="Times New Roman"/>
                <w:sz w:val="24"/>
                <w:szCs w:val="24"/>
                <w:lang w:eastAsia="fr-FR"/>
              </w:rPr>
            </w:pPr>
          </w:p>
          <w:p w14:paraId="32A56AFE" w14:textId="10268D78" w:rsidR="00A3035E" w:rsidRDefault="00A3035E" w:rsidP="00A3035E">
            <w:pPr>
              <w:spacing w:after="0" w:line="360" w:lineRule="atLeast"/>
              <w:ind w:left="30" w:right="30"/>
              <w:jc w:val="center"/>
              <w:rPr>
                <w:rFonts w:ascii="Comic Sans MS" w:eastAsia="Times New Roman" w:hAnsi="Comic Sans MS" w:cs="Times New Roman"/>
                <w:b/>
                <w:bCs/>
                <w:sz w:val="28"/>
                <w:szCs w:val="28"/>
                <w:lang w:eastAsia="fr-FR"/>
              </w:rPr>
            </w:pPr>
            <w:r w:rsidRPr="00777006">
              <w:rPr>
                <w:rFonts w:ascii="Comic Sans MS" w:eastAsia="Times New Roman" w:hAnsi="Comic Sans MS" w:cs="Times New Roman"/>
                <w:b/>
                <w:bCs/>
                <w:sz w:val="28"/>
                <w:szCs w:val="28"/>
                <w:lang w:eastAsia="fr-FR"/>
              </w:rPr>
              <w:t>Personnages : dégagez devant le regard …</w:t>
            </w:r>
          </w:p>
          <w:p w14:paraId="320DF482" w14:textId="67BEDAC6" w:rsidR="00777006" w:rsidRPr="00777006" w:rsidRDefault="00777006" w:rsidP="00A3035E">
            <w:pPr>
              <w:spacing w:after="0" w:line="360" w:lineRule="atLeast"/>
              <w:ind w:left="30" w:right="30"/>
              <w:jc w:val="center"/>
              <w:rPr>
                <w:rFonts w:ascii="Times New Roman" w:eastAsia="Times New Roman" w:hAnsi="Times New Roman" w:cs="Times New Roman"/>
                <w:sz w:val="24"/>
                <w:szCs w:val="24"/>
                <w:lang w:eastAsia="fr-FR"/>
              </w:rPr>
            </w:pPr>
          </w:p>
          <w:tbl>
            <w:tblPr>
              <w:tblW w:w="0" w:type="auto"/>
              <w:tblInd w:w="284" w:type="dxa"/>
              <w:tblCellMar>
                <w:left w:w="0" w:type="dxa"/>
                <w:right w:w="0" w:type="dxa"/>
              </w:tblCellMar>
              <w:tblLook w:val="04A0" w:firstRow="1" w:lastRow="0" w:firstColumn="1" w:lastColumn="0" w:noHBand="0" w:noVBand="1"/>
            </w:tblPr>
            <w:tblGrid>
              <w:gridCol w:w="4956"/>
              <w:gridCol w:w="4956"/>
            </w:tblGrid>
            <w:tr w:rsidR="00777006" w:rsidRPr="00777006" w14:paraId="7B88404C" w14:textId="77777777" w:rsidTr="00777006">
              <w:tc>
                <w:tcPr>
                  <w:tcW w:w="4356" w:type="dxa"/>
                  <w:tcMar>
                    <w:top w:w="0" w:type="dxa"/>
                    <w:left w:w="48" w:type="dxa"/>
                    <w:bottom w:w="0" w:type="dxa"/>
                    <w:right w:w="48" w:type="dxa"/>
                  </w:tcMar>
                  <w:hideMark/>
                </w:tcPr>
                <w:p w14:paraId="0F064F91" w14:textId="77777777" w:rsidR="00A3035E" w:rsidRPr="00777006" w:rsidRDefault="00A3035E" w:rsidP="00777006">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0A2CAE9E" wp14:editId="313D0EEC">
                        <wp:extent cx="3048001" cy="2040835"/>
                        <wp:effectExtent l="0" t="0" r="0" b="0"/>
                        <wp:docPr id="62" name="Image 62" descr="http://www.ecoles.cfwb.be/argattidegamond/Images/Compos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http://www.ecoles.cfwb.be/argattidegamond/Images/Compos27.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69729" cy="2055383"/>
                                </a:xfrm>
                                <a:prstGeom prst="rect">
                                  <a:avLst/>
                                </a:prstGeom>
                                <a:noFill/>
                                <a:ln>
                                  <a:noFill/>
                                </a:ln>
                              </pic:spPr>
                            </pic:pic>
                          </a:graphicData>
                        </a:graphic>
                      </wp:inline>
                    </w:drawing>
                  </w:r>
                </w:p>
              </w:tc>
              <w:tc>
                <w:tcPr>
                  <w:tcW w:w="4246" w:type="dxa"/>
                  <w:tcMar>
                    <w:top w:w="0" w:type="dxa"/>
                    <w:left w:w="48" w:type="dxa"/>
                    <w:bottom w:w="0" w:type="dxa"/>
                    <w:right w:w="48" w:type="dxa"/>
                  </w:tcMar>
                  <w:hideMark/>
                </w:tcPr>
                <w:p w14:paraId="1D99AAA6" w14:textId="1C0477E4" w:rsidR="00777006" w:rsidRDefault="00A3035E" w:rsidP="00777006">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inline distT="0" distB="0" distL="0" distR="0" wp14:anchorId="2C323E64" wp14:editId="1235635F">
                        <wp:extent cx="3040380" cy="2040255"/>
                        <wp:effectExtent l="0" t="0" r="7620" b="0"/>
                        <wp:docPr id="61" name="Image 61" descr="http://www.ecoles.cfwb.be/argattidegamond/Images/Compos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www.ecoles.cfwb.be/argattidegamond/Images/Compos28.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56015" cy="2050747"/>
                                </a:xfrm>
                                <a:prstGeom prst="rect">
                                  <a:avLst/>
                                </a:prstGeom>
                                <a:noFill/>
                                <a:ln>
                                  <a:noFill/>
                                </a:ln>
                              </pic:spPr>
                            </pic:pic>
                          </a:graphicData>
                        </a:graphic>
                      </wp:inline>
                    </w:drawing>
                  </w:r>
                </w:p>
                <w:p w14:paraId="148ECB84" w14:textId="77777777" w:rsidR="00777006" w:rsidRDefault="00777006" w:rsidP="00A3035E">
                  <w:pPr>
                    <w:spacing w:after="0" w:line="360" w:lineRule="atLeast"/>
                    <w:ind w:left="30" w:right="30"/>
                    <w:jc w:val="center"/>
                    <w:rPr>
                      <w:rFonts w:ascii="Times New Roman" w:eastAsia="Times New Roman" w:hAnsi="Times New Roman" w:cs="Times New Roman"/>
                      <w:sz w:val="24"/>
                      <w:szCs w:val="24"/>
                      <w:lang w:eastAsia="fr-FR"/>
                    </w:rPr>
                  </w:pPr>
                </w:p>
                <w:p w14:paraId="0027377C" w14:textId="2B346837" w:rsidR="00777006" w:rsidRPr="00777006" w:rsidRDefault="00777006" w:rsidP="00A3035E">
                  <w:pPr>
                    <w:spacing w:after="0" w:line="360" w:lineRule="atLeast"/>
                    <w:ind w:left="30" w:right="30"/>
                    <w:jc w:val="center"/>
                    <w:rPr>
                      <w:rFonts w:ascii="Times New Roman" w:eastAsia="Times New Roman" w:hAnsi="Times New Roman" w:cs="Times New Roman"/>
                      <w:sz w:val="24"/>
                      <w:szCs w:val="24"/>
                      <w:lang w:eastAsia="fr-FR"/>
                    </w:rPr>
                  </w:pPr>
                </w:p>
              </w:tc>
            </w:tr>
            <w:tr w:rsidR="00777006" w:rsidRPr="00777006" w14:paraId="18628B8B" w14:textId="77777777" w:rsidTr="00777006">
              <w:tc>
                <w:tcPr>
                  <w:tcW w:w="4356" w:type="dxa"/>
                  <w:tcMar>
                    <w:top w:w="0" w:type="dxa"/>
                    <w:left w:w="48" w:type="dxa"/>
                    <w:bottom w:w="0" w:type="dxa"/>
                    <w:right w:w="48" w:type="dxa"/>
                  </w:tcMar>
                  <w:hideMark/>
                </w:tcPr>
                <w:p w14:paraId="3517A2EA"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Ne visez pas les yeux …</w:t>
                  </w:r>
                </w:p>
              </w:tc>
              <w:tc>
                <w:tcPr>
                  <w:tcW w:w="4246" w:type="dxa"/>
                  <w:tcMar>
                    <w:top w:w="0" w:type="dxa"/>
                    <w:left w:w="48" w:type="dxa"/>
                    <w:bottom w:w="0" w:type="dxa"/>
                    <w:right w:w="48" w:type="dxa"/>
                  </w:tcMar>
                  <w:hideMark/>
                </w:tcPr>
                <w:p w14:paraId="66D1C43F" w14:textId="77777777"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...dégagez le regard.</w:t>
                  </w:r>
                </w:p>
              </w:tc>
            </w:tr>
          </w:tbl>
          <w:p w14:paraId="17900121" w14:textId="7145EF7C" w:rsidR="00A3035E" w:rsidRPr="00777006" w:rsidRDefault="00A3035E" w:rsidP="00A3035E">
            <w:pPr>
              <w:spacing w:after="0" w:line="360" w:lineRule="atLeast"/>
              <w:ind w:left="30" w:right="30"/>
              <w:jc w:val="center"/>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br/>
              <w:t>Vous avez tendance à suivre le regard, pour voir où le sujet regarde. L'espace derrière la tête ne sera pas regardé, c'est du gaspillage d'image !</w:t>
            </w:r>
          </w:p>
          <w:p w14:paraId="775A66E1" w14:textId="267D51B7" w:rsidR="00777006" w:rsidRDefault="00777006" w:rsidP="00777006">
            <w:pPr>
              <w:spacing w:after="0" w:line="360" w:lineRule="atLeast"/>
              <w:ind w:right="30"/>
              <w:rPr>
                <w:rFonts w:ascii="Comic Sans MS" w:eastAsia="Times New Roman" w:hAnsi="Comic Sans MS" w:cs="Times New Roman"/>
                <w:b/>
                <w:bCs/>
                <w:sz w:val="24"/>
                <w:szCs w:val="24"/>
                <w:lang w:eastAsia="fr-FR"/>
              </w:rPr>
            </w:pPr>
          </w:p>
          <w:p w14:paraId="0A881A38" w14:textId="6E1F28DF" w:rsidR="00A3035E" w:rsidRDefault="00A3035E" w:rsidP="00A3035E">
            <w:pPr>
              <w:spacing w:after="0" w:line="360" w:lineRule="atLeast"/>
              <w:ind w:left="30" w:right="30"/>
              <w:rPr>
                <w:rFonts w:ascii="Comic Sans MS" w:eastAsia="Times New Roman" w:hAnsi="Comic Sans MS" w:cs="Times New Roman"/>
                <w:b/>
                <w:bCs/>
                <w:sz w:val="24"/>
                <w:szCs w:val="24"/>
                <w:lang w:eastAsia="fr-FR"/>
              </w:rPr>
            </w:pPr>
            <w:r w:rsidRPr="00777006">
              <w:rPr>
                <w:rFonts w:ascii="Comic Sans MS" w:eastAsia="Times New Roman" w:hAnsi="Comic Sans MS" w:cs="Times New Roman"/>
                <w:b/>
                <w:bCs/>
                <w:sz w:val="24"/>
                <w:szCs w:val="24"/>
                <w:lang w:eastAsia="fr-FR"/>
              </w:rPr>
              <w:t>Exemples</w:t>
            </w:r>
          </w:p>
          <w:p w14:paraId="71B2764A" w14:textId="2D750C3B" w:rsidR="00777006" w:rsidRPr="00777006" w:rsidRDefault="00777006"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noProof/>
                <w:sz w:val="24"/>
                <w:szCs w:val="24"/>
                <w:lang w:eastAsia="fr-FR"/>
              </w:rPr>
              <w:drawing>
                <wp:anchor distT="0" distB="0" distL="114300" distR="114300" simplePos="0" relativeHeight="251661824" behindDoc="0" locked="0" layoutInCell="1" allowOverlap="0" wp14:anchorId="1E97E40F" wp14:editId="38F8687E">
                  <wp:simplePos x="0" y="0"/>
                  <wp:positionH relativeFrom="column">
                    <wp:posOffset>-3143250</wp:posOffset>
                  </wp:positionH>
                  <wp:positionV relativeFrom="line">
                    <wp:posOffset>220345</wp:posOffset>
                  </wp:positionV>
                  <wp:extent cx="3021330" cy="1932940"/>
                  <wp:effectExtent l="0" t="0" r="7620" b="0"/>
                  <wp:wrapSquare wrapText="bothSides"/>
                  <wp:docPr id="81" name="Image 81" descr="http://www.ecoles.cfwb.be/argattidegamond/Images/Compos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coles.cfwb.be/argattidegamond/Images/Compos29.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21330" cy="193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6297E8" w14:textId="3A7B4ADB"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2/3 de sable, 1/3 de ciel</w:t>
            </w:r>
            <w:r w:rsidRPr="00777006">
              <w:rPr>
                <w:rFonts w:ascii="Comic Sans MS" w:eastAsia="Times New Roman" w:hAnsi="Comic Sans MS" w:cs="Times New Roman"/>
                <w:sz w:val="24"/>
                <w:szCs w:val="24"/>
                <w:lang w:eastAsia="fr-FR"/>
              </w:rPr>
              <w:br/>
              <w:t>Le désert était beaucoup plus important que le ciel. </w:t>
            </w:r>
          </w:p>
          <w:p w14:paraId="3B6A76A6" w14:textId="07099FBB"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7E569033" w14:textId="1ADC31C6"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Times New Roman" w:eastAsia="Times New Roman" w:hAnsi="Times New Roman" w:cs="Times New Roman"/>
                <w:sz w:val="24"/>
                <w:szCs w:val="24"/>
                <w:lang w:eastAsia="fr-FR"/>
              </w:rPr>
              <w:t> </w:t>
            </w:r>
          </w:p>
          <w:p w14:paraId="7656AEFC" w14:textId="4F62DD05" w:rsidR="00777006" w:rsidRDefault="00777006" w:rsidP="00A3035E">
            <w:pPr>
              <w:spacing w:after="0" w:line="360" w:lineRule="atLeast"/>
              <w:ind w:left="30" w:right="30"/>
              <w:rPr>
                <w:rFonts w:ascii="Times New Roman" w:eastAsia="Times New Roman" w:hAnsi="Times New Roman" w:cs="Times New Roman"/>
                <w:noProof/>
                <w:sz w:val="24"/>
                <w:szCs w:val="24"/>
                <w:lang w:eastAsia="fr-FR"/>
              </w:rPr>
            </w:pPr>
          </w:p>
          <w:p w14:paraId="3D22CE54" w14:textId="7E5AE21B" w:rsidR="00777006" w:rsidRDefault="00777006" w:rsidP="00A3035E">
            <w:pPr>
              <w:spacing w:after="0" w:line="360" w:lineRule="atLeast"/>
              <w:ind w:left="30" w:right="30"/>
              <w:rPr>
                <w:rFonts w:ascii="Times New Roman" w:eastAsia="Times New Roman" w:hAnsi="Times New Roman" w:cs="Times New Roman"/>
                <w:noProof/>
                <w:sz w:val="24"/>
                <w:szCs w:val="24"/>
                <w:lang w:eastAsia="fr-FR"/>
              </w:rPr>
            </w:pPr>
          </w:p>
          <w:p w14:paraId="1AE10B15" w14:textId="5BDA22D6" w:rsidR="00777006" w:rsidRDefault="00777006" w:rsidP="00A3035E">
            <w:pPr>
              <w:spacing w:after="0" w:line="360" w:lineRule="atLeast"/>
              <w:ind w:left="30" w:right="30"/>
              <w:rPr>
                <w:rFonts w:ascii="Times New Roman" w:eastAsia="Times New Roman" w:hAnsi="Times New Roman" w:cs="Times New Roman"/>
                <w:noProof/>
                <w:sz w:val="24"/>
                <w:szCs w:val="24"/>
                <w:lang w:eastAsia="fr-FR"/>
              </w:rPr>
            </w:pPr>
          </w:p>
          <w:p w14:paraId="41C4B3DB" w14:textId="466CBDC2" w:rsidR="00777006" w:rsidRDefault="0061530E" w:rsidP="009D7F49">
            <w:pPr>
              <w:spacing w:after="0" w:line="360" w:lineRule="atLeast"/>
              <w:ind w:right="30"/>
              <w:rPr>
                <w:rFonts w:ascii="Times New Roman" w:eastAsia="Times New Roman" w:hAnsi="Times New Roman" w:cs="Times New Roman"/>
                <w:noProof/>
                <w:sz w:val="24"/>
                <w:szCs w:val="24"/>
                <w:lang w:eastAsia="fr-FR"/>
              </w:rPr>
            </w:pPr>
            <w:r w:rsidRPr="00777006">
              <w:rPr>
                <w:rFonts w:ascii="Times New Roman" w:eastAsia="Times New Roman" w:hAnsi="Times New Roman" w:cs="Times New Roman"/>
                <w:noProof/>
                <w:sz w:val="24"/>
                <w:szCs w:val="24"/>
                <w:lang w:eastAsia="fr-FR"/>
              </w:rPr>
              <w:drawing>
                <wp:anchor distT="0" distB="0" distL="114300" distR="114300" simplePos="0" relativeHeight="251662848" behindDoc="0" locked="0" layoutInCell="1" allowOverlap="0" wp14:anchorId="70D1CDB5" wp14:editId="6EA4D0AE">
                  <wp:simplePos x="0" y="0"/>
                  <wp:positionH relativeFrom="column">
                    <wp:posOffset>-3143250</wp:posOffset>
                  </wp:positionH>
                  <wp:positionV relativeFrom="line">
                    <wp:posOffset>233045</wp:posOffset>
                  </wp:positionV>
                  <wp:extent cx="1572260" cy="2755900"/>
                  <wp:effectExtent l="0" t="0" r="8890" b="6350"/>
                  <wp:wrapSquare wrapText="bothSides"/>
                  <wp:docPr id="80" name="Image 80" descr="http://www.ecoles.cfwb.be/argattidegamond/Images/Compos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ecoles.cfwb.be/argattidegamond/Images/Compos30.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72260" cy="275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E2D2" w14:textId="45F210DE" w:rsidR="00A3035E" w:rsidRPr="00777006" w:rsidRDefault="00A3035E" w:rsidP="00A3035E">
            <w:pPr>
              <w:spacing w:after="0" w:line="360" w:lineRule="atLeast"/>
              <w:ind w:left="30" w:right="30"/>
              <w:rPr>
                <w:rFonts w:ascii="Times New Roman" w:eastAsia="Times New Roman" w:hAnsi="Times New Roman" w:cs="Times New Roman"/>
                <w:sz w:val="24"/>
                <w:szCs w:val="24"/>
                <w:lang w:eastAsia="fr-FR"/>
              </w:rPr>
            </w:pPr>
            <w:r w:rsidRPr="00777006">
              <w:rPr>
                <w:rFonts w:ascii="Comic Sans MS" w:eastAsia="Times New Roman" w:hAnsi="Comic Sans MS" w:cs="Times New Roman"/>
                <w:sz w:val="24"/>
                <w:szCs w:val="24"/>
                <w:lang w:eastAsia="fr-FR"/>
              </w:rPr>
              <w:t>Le minaret sur le 1/3 gauche, et 1/3 tiers bas de bâtiment</w:t>
            </w:r>
            <w:r w:rsidRPr="00777006">
              <w:rPr>
                <w:rFonts w:ascii="Comic Sans MS" w:eastAsia="Times New Roman" w:hAnsi="Comic Sans MS" w:cs="Times New Roman"/>
                <w:sz w:val="24"/>
                <w:szCs w:val="24"/>
                <w:lang w:eastAsia="fr-FR"/>
              </w:rPr>
              <w:br/>
            </w:r>
            <w:r w:rsidR="0061530E" w:rsidRPr="00777006">
              <w:rPr>
                <w:rFonts w:ascii="Comic Sans MS" w:eastAsia="Times New Roman" w:hAnsi="Comic Sans MS" w:cs="Times New Roman"/>
                <w:sz w:val="24"/>
                <w:szCs w:val="24"/>
                <w:lang w:eastAsia="fr-FR"/>
              </w:rPr>
              <w:t>ça</w:t>
            </w:r>
            <w:r w:rsidRPr="00777006">
              <w:rPr>
                <w:rFonts w:ascii="Comic Sans MS" w:eastAsia="Times New Roman" w:hAnsi="Comic Sans MS" w:cs="Times New Roman"/>
                <w:sz w:val="24"/>
                <w:szCs w:val="24"/>
                <w:lang w:eastAsia="fr-FR"/>
              </w:rPr>
              <w:t xml:space="preserve"> équilibre la photo, en laissant un peu d'espace du coté où penche le minaret, et en mettant en valeur la couleur du ciel</w:t>
            </w:r>
          </w:p>
        </w:tc>
      </w:tr>
    </w:tbl>
    <w:p w14:paraId="6CC43ACA" w14:textId="4676D4D9" w:rsidR="00A3035E" w:rsidRDefault="00A3035E" w:rsidP="0061530E"/>
    <w:sectPr w:rsidR="00A3035E" w:rsidSect="00A303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35E"/>
    <w:rsid w:val="002A7BE2"/>
    <w:rsid w:val="00386A75"/>
    <w:rsid w:val="0061530E"/>
    <w:rsid w:val="00777006"/>
    <w:rsid w:val="008F25F3"/>
    <w:rsid w:val="009D7F49"/>
    <w:rsid w:val="00A3035E"/>
    <w:rsid w:val="00AF43ED"/>
    <w:rsid w:val="00B249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994B"/>
  <w15:chartTrackingRefBased/>
  <w15:docId w15:val="{F8750E12-2FAD-4069-98C7-4FA9BA71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3035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3035E"/>
    <w:rPr>
      <w:color w:val="0000FF"/>
      <w:u w:val="single"/>
    </w:rPr>
  </w:style>
  <w:style w:type="paragraph" w:styleId="Retraitcorpsdetexte">
    <w:name w:val="Body Text Indent"/>
    <w:basedOn w:val="Normal"/>
    <w:link w:val="RetraitcorpsdetexteCar"/>
    <w:uiPriority w:val="99"/>
    <w:semiHidden/>
    <w:unhideWhenUsed/>
    <w:rsid w:val="00A3035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semiHidden/>
    <w:rsid w:val="00A3035E"/>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97423">
      <w:bodyDiv w:val="1"/>
      <w:marLeft w:val="0"/>
      <w:marRight w:val="0"/>
      <w:marTop w:val="0"/>
      <w:marBottom w:val="0"/>
      <w:divBdr>
        <w:top w:val="none" w:sz="0" w:space="0" w:color="auto"/>
        <w:left w:val="none" w:sz="0" w:space="0" w:color="auto"/>
        <w:bottom w:val="none" w:sz="0" w:space="0" w:color="auto"/>
        <w:right w:val="none" w:sz="0" w:space="0" w:color="auto"/>
      </w:divBdr>
    </w:div>
    <w:div w:id="1247764333">
      <w:bodyDiv w:val="1"/>
      <w:marLeft w:val="0"/>
      <w:marRight w:val="0"/>
      <w:marTop w:val="0"/>
      <w:marBottom w:val="0"/>
      <w:divBdr>
        <w:top w:val="none" w:sz="0" w:space="0" w:color="auto"/>
        <w:left w:val="none" w:sz="0" w:space="0" w:color="auto"/>
        <w:bottom w:val="none" w:sz="0" w:space="0" w:color="auto"/>
        <w:right w:val="none" w:sz="0" w:space="0" w:color="auto"/>
      </w:divBdr>
    </w:div>
    <w:div w:id="1682899768">
      <w:bodyDiv w:val="1"/>
      <w:marLeft w:val="0"/>
      <w:marRight w:val="0"/>
      <w:marTop w:val="0"/>
      <w:marBottom w:val="0"/>
      <w:divBdr>
        <w:top w:val="none" w:sz="0" w:space="0" w:color="auto"/>
        <w:left w:val="none" w:sz="0" w:space="0" w:color="auto"/>
        <w:bottom w:val="none" w:sz="0" w:space="0" w:color="auto"/>
        <w:right w:val="none" w:sz="0" w:space="0" w:color="auto"/>
      </w:divBdr>
    </w:div>
    <w:div w:id="181745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gif"/><Relationship Id="rId3" Type="http://schemas.openxmlformats.org/officeDocument/2006/relationships/webSettings" Target="webSettings.xml"/><Relationship Id="rId21" Type="http://schemas.openxmlformats.org/officeDocument/2006/relationships/image" Target="media/image17.gif"/><Relationship Id="rId34" Type="http://schemas.openxmlformats.org/officeDocument/2006/relationships/image" Target="media/image30.jpeg"/><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gif"/><Relationship Id="rId33" Type="http://schemas.openxmlformats.org/officeDocument/2006/relationships/image" Target="media/image29.jpeg"/><Relationship Id="rId2" Type="http://schemas.openxmlformats.org/officeDocument/2006/relationships/settings" Target="setting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5" Type="http://schemas.openxmlformats.org/officeDocument/2006/relationships/hyperlink" Target="http://www.ecoles.cfwb.be/argattidegamond/Bo%C3%AEte%20%C3%A0%20outils/Echelle%20des%20plans.htm" TargetMode="External"/><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theme" Target="theme/theme1.xml"/><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 Type="http://schemas.openxmlformats.org/officeDocument/2006/relationships/image" Target="media/image1.gif"/><Relationship Id="rId9" Type="http://schemas.openxmlformats.org/officeDocument/2006/relationships/image" Target="media/image5.gif"/><Relationship Id="rId14" Type="http://schemas.openxmlformats.org/officeDocument/2006/relationships/image" Target="media/image10.jpeg"/><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1400</Words>
  <Characters>7702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Gaïna Art</cp:lastModifiedBy>
  <cp:revision>7</cp:revision>
  <dcterms:created xsi:type="dcterms:W3CDTF">2020-09-23T12:23:00Z</dcterms:created>
  <dcterms:modified xsi:type="dcterms:W3CDTF">2021-09-23T06:45:00Z</dcterms:modified>
</cp:coreProperties>
</file>