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4290060"/>
            <wp:effectExtent l="0" t="0" r="0" b="0"/>
            <wp:docPr id="35" name="Image 35" descr="https://cdn.tutsplus.com/vector/uploads/2013/09/cartoonfaces-characters-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utsplus.com/vector/uploads/2013/09/cartoonfaces-characters-exampl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Les enfants sont le principal public quand on se réfère aux caricatures. Un bon dessinateur est celui qui peut extraire les principaux détails d'un objet ou d'un être humain et simplifier ses formes afin qu'un enfant puisse reconnaître et être attiré par ce qu'il regarde. J'ai étudié la perception infantile de maîtres comme Walt Disney, Hanna &amp; Barbera, Chuck Jones, Jim </w:t>
      </w:r>
      <w:proofErr w:type="spellStart"/>
      <w:r w:rsidRPr="00EB7980">
        <w:rPr>
          <w:rFonts w:ascii="Arial" w:eastAsia="Times New Roman" w:hAnsi="Arial" w:cs="Arial"/>
          <w:color w:val="3A3A3A"/>
          <w:sz w:val="27"/>
          <w:szCs w:val="27"/>
          <w:lang w:eastAsia="fr-FR"/>
        </w:rPr>
        <w:t>Henson</w:t>
      </w:r>
      <w:proofErr w:type="spellEnd"/>
      <w:r w:rsidRPr="00EB7980">
        <w:rPr>
          <w:rFonts w:ascii="Arial" w:eastAsia="Times New Roman" w:hAnsi="Arial" w:cs="Arial"/>
          <w:color w:val="3A3A3A"/>
          <w:sz w:val="27"/>
          <w:szCs w:val="27"/>
          <w:lang w:eastAsia="fr-FR"/>
        </w:rPr>
        <w:t xml:space="preserve">, Walter </w:t>
      </w:r>
      <w:proofErr w:type="spellStart"/>
      <w:r w:rsidRPr="00EB7980">
        <w:rPr>
          <w:rFonts w:ascii="Arial" w:eastAsia="Times New Roman" w:hAnsi="Arial" w:cs="Arial"/>
          <w:color w:val="3A3A3A"/>
          <w:sz w:val="27"/>
          <w:szCs w:val="27"/>
          <w:lang w:eastAsia="fr-FR"/>
        </w:rPr>
        <w:t>Lantz</w:t>
      </w:r>
      <w:proofErr w:type="spellEnd"/>
      <w:r w:rsidRPr="00EB7980">
        <w:rPr>
          <w:rFonts w:ascii="Arial" w:eastAsia="Times New Roman" w:hAnsi="Arial" w:cs="Arial"/>
          <w:color w:val="3A3A3A"/>
          <w:sz w:val="27"/>
          <w:szCs w:val="27"/>
          <w:lang w:eastAsia="fr-FR"/>
        </w:rPr>
        <w:t xml:space="preserve"> et beaucoup d'autres qui ont enchanté le monde avec leurs personnages magiques et éternels.</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Mon rôle va être de vous faire comprendre la bonne façon d'assembler ce puzzle et certainement apprendre à construire n'importe quel personnage à partir des techniques présentées. Je garantis que vous serez surpris de voir combien il est facile de créer une expression de type cartoon que les enfants (et adultes) adoreront !</w:t>
      </w:r>
    </w:p>
    <w:p w:rsidR="00EB7980" w:rsidRPr="00EB7980" w:rsidRDefault="00EB7980" w:rsidP="00EB7980">
      <w:pPr>
        <w:shd w:val="clear" w:color="auto" w:fill="FEFEFE"/>
        <w:spacing w:before="390" w:after="390"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3A3A3A"/>
          <w:sz w:val="47"/>
          <w:szCs w:val="47"/>
          <w:lang w:eastAsia="fr-FR"/>
        </w:rPr>
        <w:t>Compréhension de la Perception Humaine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L'être humain a une caractéristique très intéressante : nous pouvons résumer les détails qui composent de manière très complexe une structure ou un objet, en des basiques et très simples. De cette façon, nous pouvons représenter n'importe quel type de chose par le biais de quelques courbes et de formes géométriques.</w:t>
      </w:r>
    </w:p>
    <w:p w:rsidR="006F7DAF" w:rsidRDefault="006F7DAF" w:rsidP="00EB7980">
      <w:pPr>
        <w:shd w:val="clear" w:color="auto" w:fill="FEFEFE"/>
        <w:spacing w:after="390" w:line="240" w:lineRule="auto"/>
        <w:rPr>
          <w:rFonts w:ascii="Arial" w:eastAsia="Times New Roman" w:hAnsi="Arial" w:cs="Arial"/>
          <w:color w:val="3A3A3A"/>
          <w:sz w:val="27"/>
          <w:szCs w:val="27"/>
          <w:lang w:eastAsia="fr-FR"/>
        </w:rPr>
      </w:pPr>
    </w:p>
    <w:p w:rsidR="006F7DAF" w:rsidRDefault="006F7DAF" w:rsidP="00EB7980">
      <w:pPr>
        <w:shd w:val="clear" w:color="auto" w:fill="FEFEFE"/>
        <w:spacing w:after="390" w:line="240" w:lineRule="auto"/>
        <w:rPr>
          <w:rFonts w:ascii="Arial" w:eastAsia="Times New Roman" w:hAnsi="Arial" w:cs="Arial"/>
          <w:color w:val="3A3A3A"/>
          <w:sz w:val="27"/>
          <w:szCs w:val="27"/>
          <w:lang w:eastAsia="fr-FR"/>
        </w:rPr>
      </w:pPr>
    </w:p>
    <w:p w:rsidR="006F7DAF" w:rsidRDefault="006F7DAF" w:rsidP="00EB7980">
      <w:pPr>
        <w:shd w:val="clear" w:color="auto" w:fill="FEFEFE"/>
        <w:spacing w:after="390" w:line="240" w:lineRule="auto"/>
        <w:rPr>
          <w:rFonts w:ascii="Arial" w:eastAsia="Times New Roman" w:hAnsi="Arial" w:cs="Arial"/>
          <w:color w:val="3A3A3A"/>
          <w:sz w:val="27"/>
          <w:szCs w:val="27"/>
          <w:lang w:eastAsia="fr-FR"/>
        </w:rPr>
      </w:pP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lastRenderedPageBreak/>
        <w:t>Pouvez-vous me dire si les deux images ci-dessous représentent le même objet ?</w:t>
      </w:r>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2034540"/>
            <wp:effectExtent l="0" t="0" r="0" b="3810"/>
            <wp:docPr id="34" name="Image 34"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 a cartoon face tutori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034540"/>
                    </a:xfrm>
                    <a:prstGeom prst="rect">
                      <a:avLst/>
                    </a:prstGeom>
                    <a:noFill/>
                    <a:ln>
                      <a:noFill/>
                    </a:ln>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Aussi bizarre que cela puisse paraître, vous pouvez regarder les deux photos et dire « c'est une voiture ».</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Ce qui arrive c'est que, contrairement aux artistes, la plupart des gens ne peuvent pas dire de mémoire tous les détails qui composent une voiture, un chien ou même un enfant. Donc, ils commencent à associer des formes très basiques et primitives aux caractéristiques propres à chaque objet. Combien d'enfants de 4, 5 ou 6 ans reviennent de l'école avec un dessin de deux cercles et quelques traits sur un morceau de papier et </w:t>
      </w:r>
      <w:r w:rsidR="006F7DAF" w:rsidRPr="00EB7980">
        <w:rPr>
          <w:rFonts w:ascii="Arial" w:eastAsia="Times New Roman" w:hAnsi="Arial" w:cs="Arial"/>
          <w:color w:val="3A3A3A"/>
          <w:sz w:val="27"/>
          <w:szCs w:val="27"/>
          <w:lang w:eastAsia="fr-FR"/>
        </w:rPr>
        <w:t>disent :</w:t>
      </w:r>
      <w:r w:rsidRPr="00EB7980">
        <w:rPr>
          <w:rFonts w:ascii="Arial" w:eastAsia="Times New Roman" w:hAnsi="Arial" w:cs="Arial"/>
          <w:color w:val="3A3A3A"/>
          <w:sz w:val="27"/>
          <w:szCs w:val="27"/>
          <w:lang w:eastAsia="fr-FR"/>
        </w:rPr>
        <w:t xml:space="preserve"> « C'est papa et </w:t>
      </w:r>
      <w:r w:rsidR="006F7DAF" w:rsidRPr="00EB7980">
        <w:rPr>
          <w:rFonts w:ascii="Arial" w:eastAsia="Times New Roman" w:hAnsi="Arial" w:cs="Arial"/>
          <w:color w:val="3A3A3A"/>
          <w:sz w:val="27"/>
          <w:szCs w:val="27"/>
          <w:lang w:eastAsia="fr-FR"/>
        </w:rPr>
        <w:t>maman !</w:t>
      </w:r>
      <w:r w:rsidRPr="00EB7980">
        <w:rPr>
          <w:rFonts w:ascii="Arial" w:eastAsia="Times New Roman" w:hAnsi="Arial" w:cs="Arial"/>
          <w:color w:val="3A3A3A"/>
          <w:sz w:val="27"/>
          <w:szCs w:val="27"/>
          <w:lang w:eastAsia="fr-FR"/>
        </w:rPr>
        <w:t xml:space="preserve"> » ?</w:t>
      </w:r>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2857500"/>
            <wp:effectExtent l="0" t="0" r="0" b="0"/>
            <wp:docPr id="33" name="Image 33"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 a cartoon face tutori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Vous ne voulez pas continuer à dessiner comme ça, n'est-ce pas ? Nous allons donc salir nos mains et faire des visages cartoon !</w:t>
      </w:r>
    </w:p>
    <w:p w:rsidR="006F7DAF" w:rsidRDefault="006F7DAF" w:rsidP="00EB7980">
      <w:pPr>
        <w:spacing w:after="0" w:line="240" w:lineRule="auto"/>
        <w:rPr>
          <w:rFonts w:ascii="Times New Roman" w:eastAsia="Times New Roman" w:hAnsi="Times New Roman" w:cs="Times New Roman"/>
          <w:sz w:val="24"/>
          <w:szCs w:val="24"/>
          <w:lang w:eastAsia="fr-FR"/>
        </w:rPr>
      </w:pPr>
    </w:p>
    <w:p w:rsidR="006F7DAF" w:rsidRDefault="006F7DAF" w:rsidP="00EB7980">
      <w:pPr>
        <w:spacing w:after="0" w:line="240" w:lineRule="auto"/>
        <w:rPr>
          <w:rFonts w:ascii="Times New Roman" w:eastAsia="Times New Roman" w:hAnsi="Times New Roman" w:cs="Times New Roman"/>
          <w:sz w:val="24"/>
          <w:szCs w:val="24"/>
          <w:lang w:eastAsia="fr-FR"/>
        </w:rPr>
      </w:pPr>
    </w:p>
    <w:p w:rsidR="006F7DAF" w:rsidRDefault="006F7DAF" w:rsidP="00EB7980">
      <w:pPr>
        <w:spacing w:after="0" w:line="240" w:lineRule="auto"/>
        <w:rPr>
          <w:rFonts w:ascii="Times New Roman" w:eastAsia="Times New Roman" w:hAnsi="Times New Roman" w:cs="Times New Roman"/>
          <w:sz w:val="24"/>
          <w:szCs w:val="24"/>
          <w:lang w:eastAsia="fr-FR"/>
        </w:rPr>
      </w:pPr>
    </w:p>
    <w:p w:rsidR="006F7DAF" w:rsidRDefault="006F7DAF" w:rsidP="00EB7980">
      <w:pPr>
        <w:spacing w:after="0" w:line="240" w:lineRule="auto"/>
        <w:rPr>
          <w:rFonts w:ascii="Times New Roman" w:eastAsia="Times New Roman" w:hAnsi="Times New Roman" w:cs="Times New Roman"/>
          <w:sz w:val="24"/>
          <w:szCs w:val="24"/>
          <w:lang w:eastAsia="fr-FR"/>
        </w:rPr>
      </w:pPr>
    </w:p>
    <w:p w:rsidR="006F7DAF" w:rsidRDefault="006F7DAF" w:rsidP="00EB7980">
      <w:pPr>
        <w:spacing w:after="0" w:line="240" w:lineRule="auto"/>
        <w:rPr>
          <w:rFonts w:ascii="Times New Roman" w:eastAsia="Times New Roman" w:hAnsi="Times New Roman" w:cs="Times New Roman"/>
          <w:sz w:val="24"/>
          <w:szCs w:val="24"/>
          <w:lang w:eastAsia="fr-FR"/>
        </w:rPr>
      </w:pPr>
    </w:p>
    <w:p w:rsidR="006F7DAF" w:rsidRPr="00EB7980" w:rsidRDefault="006F7DAF" w:rsidP="00EB7980">
      <w:pPr>
        <w:spacing w:after="0" w:line="240" w:lineRule="auto"/>
        <w:rPr>
          <w:rFonts w:ascii="Times New Roman" w:eastAsia="Times New Roman" w:hAnsi="Times New Roman" w:cs="Times New Roman"/>
          <w:sz w:val="24"/>
          <w:szCs w:val="24"/>
          <w:lang w:eastAsia="fr-FR"/>
        </w:rPr>
      </w:pPr>
    </w:p>
    <w:p w:rsidR="00EB7980" w:rsidRPr="00EB7980" w:rsidRDefault="00EB7980" w:rsidP="00EB7980">
      <w:pPr>
        <w:shd w:val="clear" w:color="auto" w:fill="FEFEFE"/>
        <w:spacing w:before="780" w:after="390"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CBCBCB"/>
          <w:sz w:val="47"/>
          <w:szCs w:val="47"/>
          <w:lang w:eastAsia="fr-FR"/>
        </w:rPr>
        <w:lastRenderedPageBreak/>
        <w:t>1.</w:t>
      </w:r>
      <w:r w:rsidRPr="00EB7980">
        <w:rPr>
          <w:rFonts w:ascii="Arial" w:eastAsia="Times New Roman" w:hAnsi="Arial" w:cs="Arial"/>
          <w:b/>
          <w:bCs/>
          <w:color w:val="3A3A3A"/>
          <w:sz w:val="47"/>
          <w:szCs w:val="47"/>
          <w:lang w:eastAsia="fr-FR"/>
        </w:rPr>
        <w:t> Créer un premier personnage</w:t>
      </w:r>
    </w:p>
    <w:p w:rsidR="006F7DAF" w:rsidRPr="006F7DAF" w:rsidRDefault="00EB7980" w:rsidP="006F7DAF">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La forme de base du cartoon est un cercle. Un Cercle est tout ce dont vous avez besoin (sans compter l'amour, bien sûr). C'est à partir du cercle que vous définissiez les proportions de base de la tête de votre personnage.</w:t>
      </w:r>
    </w:p>
    <w:p w:rsidR="00EB7980" w:rsidRP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2004060" cy="1752600"/>
            <wp:effectExtent l="0" t="0" r="0" b="0"/>
            <wp:docPr id="32" name="Image 32"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 a cartoon face tutorial"/>
                    <pic:cNvPicPr>
                      <a:picLocks noChangeAspect="1" noChangeArrowheads="1"/>
                    </pic:cNvPicPr>
                  </pic:nvPicPr>
                  <pic:blipFill rotWithShape="1">
                    <a:blip r:embed="rId8">
                      <a:extLst>
                        <a:ext uri="{28A0092B-C50C-407E-A947-70E740481C1C}">
                          <a14:useLocalDpi xmlns:a14="http://schemas.microsoft.com/office/drawing/2010/main" val="0"/>
                        </a:ext>
                      </a:extLst>
                    </a:blip>
                    <a:srcRect l="33599" t="25755" r="31334" b="33393"/>
                    <a:stretch/>
                  </pic:blipFill>
                  <pic:spPr bwMode="auto">
                    <a:xfrm>
                      <a:off x="0" y="0"/>
                      <a:ext cx="2004060" cy="175260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6F7DAF" w:rsidRPr="006F7DAF" w:rsidRDefault="00EB7980" w:rsidP="006F7DAF">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Une fois que le cercle est prêt, il faut tracer les axes du visage. Tracez une ligne verticale et une ligne horizontale qui se croisent au centre, comme sur l'image ci-dessous :</w:t>
      </w:r>
    </w:p>
    <w:p w:rsidR="00EB7980" w:rsidRPr="00EB7980"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2133600" cy="2026920"/>
            <wp:effectExtent l="0" t="0" r="0" b="0"/>
            <wp:docPr id="31" name="Image 31"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 a cartoon face tutorial"/>
                    <pic:cNvPicPr>
                      <a:picLocks noChangeAspect="1" noChangeArrowheads="1"/>
                    </pic:cNvPicPr>
                  </pic:nvPicPr>
                  <pic:blipFill rotWithShape="1">
                    <a:blip r:embed="rId9">
                      <a:extLst>
                        <a:ext uri="{28A0092B-C50C-407E-A947-70E740481C1C}">
                          <a14:useLocalDpi xmlns:a14="http://schemas.microsoft.com/office/drawing/2010/main" val="0"/>
                        </a:ext>
                      </a:extLst>
                    </a:blip>
                    <a:srcRect l="29333" t="23090" r="33333" b="29663"/>
                    <a:stretch/>
                  </pic:blipFill>
                  <pic:spPr bwMode="auto">
                    <a:xfrm>
                      <a:off x="0" y="0"/>
                      <a:ext cx="2133600" cy="2026920"/>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t>Étape 1</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Pour faire les yeux, dessinez une forme ovale avec une légère inclinaison vers le côté haut. Faites la même chose sur le côté opposé. Il est important de laisser un espace entre les 2 yeux d'environ la même taille qu'un œil. Comme nous sommes dans la phase préparatrice, vous pouvez dessiner un autre œil au centre pour servir de repère.</w:t>
      </w:r>
    </w:p>
    <w:p w:rsidR="006F7DAF" w:rsidRDefault="006F7DAF" w:rsidP="00EB7980">
      <w:pPr>
        <w:spacing w:after="0" w:line="240" w:lineRule="auto"/>
        <w:jc w:val="center"/>
        <w:rPr>
          <w:rFonts w:ascii="Times New Roman" w:eastAsia="Times New Roman" w:hAnsi="Times New Roman" w:cs="Times New Roman"/>
          <w:noProof/>
          <w:sz w:val="24"/>
          <w:szCs w:val="24"/>
          <w:lang w:eastAsia="fr-FR"/>
        </w:rPr>
      </w:pPr>
    </w:p>
    <w:p w:rsidR="00EB7980" w:rsidRP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2042160" cy="1638300"/>
            <wp:effectExtent l="0" t="0" r="0" b="0"/>
            <wp:docPr id="30" name="Image 30"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 a cartoon face tutorial"/>
                    <pic:cNvPicPr>
                      <a:picLocks noChangeAspect="1" noChangeArrowheads="1"/>
                    </pic:cNvPicPr>
                  </pic:nvPicPr>
                  <pic:blipFill rotWithShape="1">
                    <a:blip r:embed="rId10">
                      <a:extLst>
                        <a:ext uri="{28A0092B-C50C-407E-A947-70E740481C1C}">
                          <a14:useLocalDpi xmlns:a14="http://schemas.microsoft.com/office/drawing/2010/main" val="0"/>
                        </a:ext>
                      </a:extLst>
                    </a:blip>
                    <a:srcRect l="31733" t="26287" r="32534" b="35525"/>
                    <a:stretch/>
                  </pic:blipFill>
                  <pic:spPr bwMode="auto">
                    <a:xfrm>
                      <a:off x="0" y="0"/>
                      <a:ext cx="2042160" cy="163830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lastRenderedPageBreak/>
        <w:t>Étape 2</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En haut du cercle, épaississez légèrement le trait afin de représenter les cils de notre personnage. Placez les sourcils un peu au-dessus des cils pour donner une sorte d'expression de surprise. La forme des sourcils est libre et avec de la pratique, vous trouverez votre propre style.</w:t>
      </w:r>
    </w:p>
    <w:p w:rsidR="00EB7980" w:rsidRPr="006F7DAF" w:rsidRDefault="00EB7980" w:rsidP="006F7DAF">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Dessiner les deux pupilles dirigés vers le centre (il s'agit d'une tactique très efficace utilisée par de grands caricaturistes dont le seul but est de rendre nos personnages plus mignon).</w:t>
      </w:r>
    </w:p>
    <w:p w:rsidR="00EB7980" w:rsidRP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2263140" cy="1623060"/>
            <wp:effectExtent l="0" t="0" r="3810" b="0"/>
            <wp:docPr id="29" name="Image 29"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 a cartoon face tutorial"/>
                    <pic:cNvPicPr>
                      <a:picLocks noChangeAspect="1" noChangeArrowheads="1"/>
                    </pic:cNvPicPr>
                  </pic:nvPicPr>
                  <pic:blipFill rotWithShape="1">
                    <a:blip r:embed="rId11">
                      <a:extLst>
                        <a:ext uri="{28A0092B-C50C-407E-A947-70E740481C1C}">
                          <a14:useLocalDpi xmlns:a14="http://schemas.microsoft.com/office/drawing/2010/main" val="0"/>
                        </a:ext>
                      </a:extLst>
                    </a:blip>
                    <a:srcRect l="31467" t="27531" r="28933" b="34635"/>
                    <a:stretch/>
                  </pic:blipFill>
                  <pic:spPr bwMode="auto">
                    <a:xfrm>
                      <a:off x="0" y="0"/>
                      <a:ext cx="2263140" cy="162306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b/>
          <w:bCs/>
          <w:color w:val="3A3A3A"/>
          <w:sz w:val="27"/>
          <w:szCs w:val="27"/>
          <w:lang w:eastAsia="fr-FR"/>
        </w:rPr>
        <w:t>Astuce</w:t>
      </w:r>
      <w:r w:rsidRPr="00EB7980">
        <w:rPr>
          <w:rFonts w:ascii="Arial" w:eastAsia="Times New Roman" w:hAnsi="Arial" w:cs="Arial"/>
          <w:color w:val="3A3A3A"/>
          <w:sz w:val="27"/>
          <w:szCs w:val="27"/>
          <w:lang w:eastAsia="fr-FR"/>
        </w:rPr>
        <w:t> : Pour donner plus de vie et de « réalisme » aux yeux, vous pouvez dessiner un petit trait en dessous d'eux pour simuler une sorte de ride. Il s'agit là d'une autre tactique très intéressante et qui ajoute une touche spéciale à nos expressions du visage.</w:t>
      </w:r>
    </w:p>
    <w:p w:rsid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790700" cy="1531620"/>
            <wp:effectExtent l="0" t="0" r="0" b="0"/>
            <wp:docPr id="28" name="Image 28"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w a cartoon face tutorial"/>
                    <pic:cNvPicPr>
                      <a:picLocks noChangeAspect="1" noChangeArrowheads="1"/>
                    </pic:cNvPicPr>
                  </pic:nvPicPr>
                  <pic:blipFill rotWithShape="1">
                    <a:blip r:embed="rId12">
                      <a:extLst>
                        <a:ext uri="{28A0092B-C50C-407E-A947-70E740481C1C}">
                          <a14:useLocalDpi xmlns:a14="http://schemas.microsoft.com/office/drawing/2010/main" val="0"/>
                        </a:ext>
                      </a:extLst>
                    </a:blip>
                    <a:srcRect l="33333" t="28241" r="35334" b="36057"/>
                    <a:stretch/>
                  </pic:blipFill>
                  <pic:spPr bwMode="auto">
                    <a:xfrm>
                      <a:off x="0" y="0"/>
                      <a:ext cx="1790700" cy="1531620"/>
                    </a:xfrm>
                    <a:prstGeom prst="rect">
                      <a:avLst/>
                    </a:prstGeom>
                    <a:noFill/>
                    <a:ln>
                      <a:noFill/>
                    </a:ln>
                    <a:extLst>
                      <a:ext uri="{53640926-AAD7-44D8-BBD7-CCE9431645EC}">
                        <a14:shadowObscured xmlns:a14="http://schemas.microsoft.com/office/drawing/2010/main"/>
                      </a:ext>
                    </a:extLst>
                  </pic:spPr>
                </pic:pic>
              </a:graphicData>
            </a:graphic>
          </wp:inline>
        </w:drawing>
      </w: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Pr="00EB7980" w:rsidRDefault="006F7DAF" w:rsidP="00EB7980">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lastRenderedPageBreak/>
        <w:t>Étape 3</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Nous arrivons à la partie la plus créative de tout le tutoriel. Pensez-y de cette façon : dans les conceptions de style cartoon, la structure principale d'un visage est le crâne et les yeux du personnage. C'est à ce stade que vous décrivez l'identification avec le monde extérieur, c'est à dire, qu'il est déjà clair pour les gens que vous dessinez un personnage.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Maintenant que nous arrivons à la mâchoire, nous allons décider si nous voulons un personnage gros ou mince. Il pourrait être vieux, jeune et ainsi de suite. Mon personnage sera jeune. Nous allons donc concevoir une mâchoire appropriée pour lui.</w:t>
      </w:r>
    </w:p>
    <w:p w:rsid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897380" cy="2339340"/>
            <wp:effectExtent l="0" t="0" r="7620" b="3810"/>
            <wp:docPr id="27" name="Image 27"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w a cartoon face tutorial"/>
                    <pic:cNvPicPr>
                      <a:picLocks noChangeAspect="1" noChangeArrowheads="1"/>
                    </pic:cNvPicPr>
                  </pic:nvPicPr>
                  <pic:blipFill rotWithShape="1">
                    <a:blip r:embed="rId13">
                      <a:extLst>
                        <a:ext uri="{28A0092B-C50C-407E-A947-70E740481C1C}">
                          <a14:useLocalDpi xmlns:a14="http://schemas.microsoft.com/office/drawing/2010/main" val="0"/>
                        </a:ext>
                      </a:extLst>
                    </a:blip>
                    <a:srcRect l="34400" t="22202" r="32400" b="23268"/>
                    <a:stretch/>
                  </pic:blipFill>
                  <pic:spPr bwMode="auto">
                    <a:xfrm>
                      <a:off x="0" y="0"/>
                      <a:ext cx="1897380" cy="2339340"/>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t>Étape 4</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Pr>
          <w:rFonts w:ascii="Arial" w:eastAsia="Times New Roman" w:hAnsi="Arial" w:cs="Arial"/>
          <w:color w:val="3A3A3A"/>
          <w:sz w:val="27"/>
          <w:szCs w:val="27"/>
          <w:lang w:eastAsia="fr-FR"/>
        </w:rPr>
        <w:t xml:space="preserve">Lorsque vous dessinez un nez </w:t>
      </w:r>
      <w:r w:rsidRPr="00EB7980">
        <w:rPr>
          <w:rFonts w:ascii="Arial" w:eastAsia="Times New Roman" w:hAnsi="Arial" w:cs="Arial"/>
          <w:color w:val="3A3A3A"/>
          <w:sz w:val="27"/>
          <w:szCs w:val="27"/>
          <w:lang w:eastAsia="fr-FR"/>
        </w:rPr>
        <w:t>vu de face, il est courant de ne pas utiliser trop de détails. Si vous dessinez seulement son extrémité, il est probable que cela produise déjà un effet convaincant. Il est également très courant de ne dessiner qu'un côté du nez, partant du principe qu'il s'agit du côté opposé de la lumière.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Nous allons donc mettre un nez sur notre personnage.</w:t>
      </w:r>
    </w:p>
    <w:p w:rsid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874520" cy="2080260"/>
            <wp:effectExtent l="0" t="0" r="0" b="0"/>
            <wp:docPr id="26" name="Image 26"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w a cartoon face tutorial"/>
                    <pic:cNvPicPr>
                      <a:picLocks noChangeAspect="1" noChangeArrowheads="1"/>
                    </pic:cNvPicPr>
                  </pic:nvPicPr>
                  <pic:blipFill rotWithShape="1">
                    <a:blip r:embed="rId14">
                      <a:extLst>
                        <a:ext uri="{28A0092B-C50C-407E-A947-70E740481C1C}">
                          <a14:useLocalDpi xmlns:a14="http://schemas.microsoft.com/office/drawing/2010/main" val="0"/>
                        </a:ext>
                      </a:extLst>
                    </a:blip>
                    <a:srcRect l="34134" t="25577" r="33066" b="25933"/>
                    <a:stretch/>
                  </pic:blipFill>
                  <pic:spPr bwMode="auto">
                    <a:xfrm>
                      <a:off x="0" y="0"/>
                      <a:ext cx="1874520" cy="2080260"/>
                    </a:xfrm>
                    <a:prstGeom prst="rect">
                      <a:avLst/>
                    </a:prstGeom>
                    <a:noFill/>
                    <a:ln>
                      <a:noFill/>
                    </a:ln>
                    <a:extLst>
                      <a:ext uri="{53640926-AAD7-44D8-BBD7-CCE9431645EC}">
                        <a14:shadowObscured xmlns:a14="http://schemas.microsoft.com/office/drawing/2010/main"/>
                      </a:ext>
                    </a:extLst>
                  </pic:spPr>
                </pic:pic>
              </a:graphicData>
            </a:graphic>
          </wp:inline>
        </w:drawing>
      </w: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Pr="00EB7980" w:rsidRDefault="006F7DAF" w:rsidP="00EB7980">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lastRenderedPageBreak/>
        <w:t>Étape 5</w:t>
      </w:r>
    </w:p>
    <w:p w:rsidR="00EB7980" w:rsidRPr="00EB7980" w:rsidRDefault="00EB7980" w:rsidP="00EB7980">
      <w:pPr>
        <w:shd w:val="clear" w:color="auto" w:fill="FEFEFE"/>
        <w:spacing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Comme notre personnage est un enfant, nous allons faire une bouche de style cartoon : quelque chose de simple afin de représenter une expression d'innocence.</w:t>
      </w:r>
    </w:p>
    <w:p w:rsidR="00EB7980" w:rsidRPr="00EB7980" w:rsidRDefault="00EB7980" w:rsidP="00EB7980">
      <w:pPr>
        <w:shd w:val="clear" w:color="auto" w:fill="FEFEFE"/>
        <w:spacing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Remarquez que lorsque vous dessinez la bouche d'un enfant, les lèvres ne doivent pas être dessinées ! Dans le style cartoon, les enfants, sans distinction de sexe, ont la bouche relativement simple. Un bon trait, bien expressif, fait déjà le travail.</w:t>
      </w:r>
    </w:p>
    <w:p w:rsidR="00EB7980" w:rsidRP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752600" cy="2506980"/>
            <wp:effectExtent l="0" t="0" r="0" b="7620"/>
            <wp:docPr id="25" name="Image 25"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w a cartoon face tutorial"/>
                    <pic:cNvPicPr>
                      <a:picLocks noChangeAspect="1" noChangeArrowheads="1"/>
                    </pic:cNvPicPr>
                  </pic:nvPicPr>
                  <pic:blipFill rotWithShape="1">
                    <a:blip r:embed="rId15">
                      <a:extLst>
                        <a:ext uri="{28A0092B-C50C-407E-A947-70E740481C1C}">
                          <a14:useLocalDpi xmlns:a14="http://schemas.microsoft.com/office/drawing/2010/main" val="0"/>
                        </a:ext>
                      </a:extLst>
                    </a:blip>
                    <a:srcRect l="35467" t="20426" r="33867" b="21137"/>
                    <a:stretch/>
                  </pic:blipFill>
                  <pic:spPr bwMode="auto">
                    <a:xfrm>
                      <a:off x="0" y="0"/>
                      <a:ext cx="1752600" cy="2506980"/>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t>Étape 6</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Les oreilles sont vues de face (parce que notre personnage fait face à la caméra), aussi les cavités internes n'apparaîtront pas. Aussi nous ferons juste une forme assez simple à l'aide d'une perspective de base (plus sur cela plus tard).</w:t>
      </w:r>
    </w:p>
    <w:p w:rsidR="006F7DAF"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775460" cy="2133600"/>
            <wp:effectExtent l="0" t="0" r="0" b="0"/>
            <wp:docPr id="24" name="Image 24"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 a cartoon face tutorial"/>
                    <pic:cNvPicPr>
                      <a:picLocks noChangeAspect="1" noChangeArrowheads="1"/>
                    </pic:cNvPicPr>
                  </pic:nvPicPr>
                  <pic:blipFill rotWithShape="1">
                    <a:blip r:embed="rId16">
                      <a:extLst>
                        <a:ext uri="{28A0092B-C50C-407E-A947-70E740481C1C}">
                          <a14:useLocalDpi xmlns:a14="http://schemas.microsoft.com/office/drawing/2010/main" val="0"/>
                        </a:ext>
                      </a:extLst>
                    </a:blip>
                    <a:srcRect l="35200" t="24511" r="33733" b="25756"/>
                    <a:stretch/>
                  </pic:blipFill>
                  <pic:spPr bwMode="auto">
                    <a:xfrm>
                      <a:off x="0" y="0"/>
                      <a:ext cx="177546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6F7DAF" w:rsidRDefault="006F7DAF" w:rsidP="00EB7980">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lastRenderedPageBreak/>
        <w:t>Étape 7</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La forme de notre crâne est déjà définie par le cercle que nous avons fait au début, ok ? Il nous faut donc une coupe de cheveux très simple et enfantine pour donner vie à notre petit garçon. C'est parti.</w:t>
      </w:r>
    </w:p>
    <w:p w:rsidR="00EB7980" w:rsidRDefault="00EB7980" w:rsidP="00EB7980">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988820" cy="2613660"/>
            <wp:effectExtent l="0" t="0" r="0" b="0"/>
            <wp:docPr id="23" name="Image 23"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w a cartoon face tutorial"/>
                    <pic:cNvPicPr>
                      <a:picLocks noChangeAspect="1" noChangeArrowheads="1"/>
                    </pic:cNvPicPr>
                  </pic:nvPicPr>
                  <pic:blipFill rotWithShape="1">
                    <a:blip r:embed="rId17">
                      <a:extLst>
                        <a:ext uri="{28A0092B-C50C-407E-A947-70E740481C1C}">
                          <a14:useLocalDpi xmlns:a14="http://schemas.microsoft.com/office/drawing/2010/main" val="0"/>
                        </a:ext>
                      </a:extLst>
                    </a:blip>
                    <a:srcRect l="34133" t="13144" r="31067" b="25933"/>
                    <a:stretch/>
                  </pic:blipFill>
                  <pic:spPr bwMode="auto">
                    <a:xfrm>
                      <a:off x="0" y="0"/>
                      <a:ext cx="1988820" cy="2613660"/>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t>Je ne sais pas comment dessiner les cheveux ! A l'aide !</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Doucement, doucement... il n'y a rien à craindre. Personne n'a besoin d'être styliste ou créateur de mode pour faire de parfaits cheveux. Il n'y a pas de bonne façon de dessiner les cheveux, vous aurez donc besoin d'essayer jusqu'à ce que vous créez la coupe de cheveux idéale. Simplement, n'oubliez pas que la chevelure est chargée de définir la personnalité de nos personnages. Curieusement, les cheveux peuvent exprimer l'âge, la rébellion, le conservatisme... incroyable, n'est-ce pas ? En parlant de cela... quel est votre style de </w:t>
      </w:r>
      <w:r w:rsidR="005E3A1F" w:rsidRPr="00EB7980">
        <w:rPr>
          <w:rFonts w:ascii="Arial" w:eastAsia="Times New Roman" w:hAnsi="Arial" w:cs="Arial"/>
          <w:color w:val="3A3A3A"/>
          <w:sz w:val="27"/>
          <w:szCs w:val="27"/>
          <w:lang w:eastAsia="fr-FR"/>
        </w:rPr>
        <w:t>coiffure ?!</w:t>
      </w:r>
      <w:r w:rsidRPr="00EB7980">
        <w:rPr>
          <w:rFonts w:ascii="Arial" w:eastAsia="Times New Roman" w:hAnsi="Arial" w:cs="Arial"/>
          <w:color w:val="3A3A3A"/>
          <w:sz w:val="27"/>
          <w:szCs w:val="27"/>
          <w:lang w:eastAsia="fr-FR"/>
        </w:rPr>
        <w:t xml:space="preserve"> Oh, peu importe...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Un moyen précis et rapide pour dessiner les cheveux de cartoon est de chercher des photos références sur le web ! Je fais ça tout le temps : prenez un magazine de mode ou essayez une recherche sur Google. Après avoir trouvé le style idéal, mettez l'image comme référence à côté de votre planche à dessin (ou de votre tablette) et commencer à faire un cartoon et une version simplifiée de celle-ci.</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Eh bien, il semble que nous avons terminé notre personnage avec succès ! Félicitations !</w:t>
      </w:r>
    </w:p>
    <w:p w:rsid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Maintenant nous allons jouer un peu plus et créer un personnage totalement différent, en s'appuyant sur le même modèle que nous avons utilisé pour le petit Tommy (oui, je lui ai donné un nom).</w:t>
      </w:r>
    </w:p>
    <w:p w:rsidR="006F7DAF" w:rsidRDefault="006F7DAF" w:rsidP="00EB7980">
      <w:pPr>
        <w:shd w:val="clear" w:color="auto" w:fill="FEFEFE"/>
        <w:spacing w:after="390" w:line="240" w:lineRule="auto"/>
        <w:rPr>
          <w:rFonts w:ascii="Arial" w:eastAsia="Times New Roman" w:hAnsi="Arial" w:cs="Arial"/>
          <w:color w:val="3A3A3A"/>
          <w:sz w:val="27"/>
          <w:szCs w:val="27"/>
          <w:lang w:eastAsia="fr-FR"/>
        </w:rPr>
      </w:pPr>
    </w:p>
    <w:p w:rsidR="006F7DAF" w:rsidRPr="00EB7980" w:rsidRDefault="006F7DAF" w:rsidP="00EB7980">
      <w:pPr>
        <w:shd w:val="clear" w:color="auto" w:fill="FEFEFE"/>
        <w:spacing w:after="390" w:line="240" w:lineRule="auto"/>
        <w:rPr>
          <w:rFonts w:ascii="Arial" w:eastAsia="Times New Roman" w:hAnsi="Arial" w:cs="Arial"/>
          <w:color w:val="3A3A3A"/>
          <w:sz w:val="27"/>
          <w:szCs w:val="27"/>
          <w:lang w:eastAsia="fr-FR"/>
        </w:rPr>
      </w:pPr>
    </w:p>
    <w:p w:rsidR="00EB7980" w:rsidRPr="00EB7980" w:rsidRDefault="00EB7980" w:rsidP="00EB7980">
      <w:pPr>
        <w:shd w:val="clear" w:color="auto" w:fill="FEFEFE"/>
        <w:spacing w:before="780" w:after="390"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CBCBCB"/>
          <w:sz w:val="47"/>
          <w:szCs w:val="47"/>
          <w:lang w:eastAsia="fr-FR"/>
        </w:rPr>
        <w:lastRenderedPageBreak/>
        <w:t>2. </w:t>
      </w:r>
      <w:r w:rsidRPr="00EB7980">
        <w:rPr>
          <w:rFonts w:ascii="Arial" w:eastAsia="Times New Roman" w:hAnsi="Arial" w:cs="Arial"/>
          <w:b/>
          <w:bCs/>
          <w:color w:val="3A3A3A"/>
          <w:sz w:val="47"/>
          <w:szCs w:val="47"/>
          <w:lang w:eastAsia="fr-FR"/>
        </w:rPr>
        <w:t>Créer un personnage plus âgé</w:t>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t>Étape 1</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Comme d'habitude, nous allons commencer par les yeux. Cette fois nous allons dessiner plus vite, ajouter les rides, sourcils et les pupilles.</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Notez que nous n'avons pas changé </w:t>
      </w:r>
      <w:r w:rsidR="005E3A1F">
        <w:rPr>
          <w:rFonts w:ascii="Arial" w:eastAsia="Times New Roman" w:hAnsi="Arial" w:cs="Arial"/>
          <w:color w:val="3A3A3A"/>
          <w:sz w:val="27"/>
          <w:szCs w:val="27"/>
          <w:lang w:eastAsia="fr-FR"/>
        </w:rPr>
        <w:t>grand-</w:t>
      </w:r>
      <w:r w:rsidR="005E3A1F" w:rsidRPr="00EB7980">
        <w:rPr>
          <w:rFonts w:ascii="Arial" w:eastAsia="Times New Roman" w:hAnsi="Arial" w:cs="Arial"/>
          <w:color w:val="3A3A3A"/>
          <w:sz w:val="27"/>
          <w:szCs w:val="27"/>
          <w:lang w:eastAsia="fr-FR"/>
        </w:rPr>
        <w:t>chose</w:t>
      </w:r>
      <w:r w:rsidRPr="00EB7980">
        <w:rPr>
          <w:rFonts w:ascii="Arial" w:eastAsia="Times New Roman" w:hAnsi="Arial" w:cs="Arial"/>
          <w:color w:val="3A3A3A"/>
          <w:sz w:val="27"/>
          <w:szCs w:val="27"/>
          <w:lang w:eastAsia="fr-FR"/>
        </w:rPr>
        <w:t>, nous avons juste élargi un peu les sourcils. Les hommes plus âgés ont des sourcils épais, occupant plus d'espace sur le front. Les cils ne font aucune différence chez les hommes, ils seront toujours dessinés de la même manière.</w:t>
      </w:r>
    </w:p>
    <w:p w:rsidR="005E3A1F" w:rsidRDefault="00EB7980" w:rsidP="005E3A1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699260" cy="1569720"/>
            <wp:effectExtent l="0" t="0" r="0" b="0"/>
            <wp:docPr id="22" name="Image 22"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 a cartoon face tutorial"/>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4" t="26998" r="34533" b="36412"/>
                    <a:stretch/>
                  </pic:blipFill>
                  <pic:spPr bwMode="auto">
                    <a:xfrm>
                      <a:off x="0" y="0"/>
                      <a:ext cx="1699260" cy="1569720"/>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5E3A1F">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t>Étape 2</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Nous allons agrandir un peu notre menton cette fois. Essayez quelque chose comme ça.</w:t>
      </w:r>
    </w:p>
    <w:p w:rsidR="005E3A1F" w:rsidRPr="006F7DAF" w:rsidRDefault="00EB7980" w:rsidP="006F7DAF">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Notre personnage a déjà avec un</w:t>
      </w:r>
      <w:r w:rsidR="005E3A1F" w:rsidRPr="00EB7980">
        <w:rPr>
          <w:rFonts w:ascii="Arial" w:eastAsia="Times New Roman" w:hAnsi="Arial" w:cs="Arial"/>
          <w:color w:val="3A3A3A"/>
          <w:sz w:val="27"/>
          <w:szCs w:val="27"/>
          <w:lang w:eastAsia="fr-FR"/>
        </w:rPr>
        <w:t xml:space="preserve"> « look »</w:t>
      </w:r>
      <w:r w:rsidRPr="00EB7980">
        <w:rPr>
          <w:rFonts w:ascii="Arial" w:eastAsia="Times New Roman" w:hAnsi="Arial" w:cs="Arial"/>
          <w:color w:val="3A3A3A"/>
          <w:sz w:val="27"/>
          <w:szCs w:val="27"/>
          <w:lang w:eastAsia="fr-FR"/>
        </w:rPr>
        <w:t xml:space="preserve"> différent ! C'est très bien. Nous allons continuer en choisissant le nez idéal pour ce personnage.</w:t>
      </w:r>
    </w:p>
    <w:p w:rsidR="00EB7980" w:rsidRDefault="00EB7980" w:rsidP="005E3A1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744980" cy="2461260"/>
            <wp:effectExtent l="0" t="0" r="7620" b="0"/>
            <wp:docPr id="21" name="Image 21"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w a cartoon face tutorial"/>
                    <pic:cNvPicPr>
                      <a:picLocks noChangeAspect="1" noChangeArrowheads="1"/>
                    </pic:cNvPicPr>
                  </pic:nvPicPr>
                  <pic:blipFill rotWithShape="1">
                    <a:blip r:embed="rId19">
                      <a:extLst>
                        <a:ext uri="{28A0092B-C50C-407E-A947-70E740481C1C}">
                          <a14:useLocalDpi xmlns:a14="http://schemas.microsoft.com/office/drawing/2010/main" val="0"/>
                        </a:ext>
                      </a:extLst>
                    </a:blip>
                    <a:srcRect l="33602" t="24690" r="35865" b="17940"/>
                    <a:stretch/>
                  </pic:blipFill>
                  <pic:spPr bwMode="auto">
                    <a:xfrm>
                      <a:off x="0" y="0"/>
                      <a:ext cx="1744980" cy="246126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6F7DAF" w:rsidRDefault="006F7DAF" w:rsidP="005E3A1F">
      <w:pPr>
        <w:spacing w:after="0" w:line="240" w:lineRule="auto"/>
        <w:jc w:val="center"/>
        <w:rPr>
          <w:rFonts w:ascii="Times New Roman" w:eastAsia="Times New Roman" w:hAnsi="Times New Roman" w:cs="Times New Roman"/>
          <w:sz w:val="24"/>
          <w:szCs w:val="24"/>
          <w:lang w:eastAsia="fr-FR"/>
        </w:rPr>
      </w:pPr>
    </w:p>
    <w:p w:rsidR="006F7DAF" w:rsidRDefault="006F7DAF" w:rsidP="005E3A1F">
      <w:pPr>
        <w:spacing w:after="0" w:line="240" w:lineRule="auto"/>
        <w:jc w:val="center"/>
        <w:rPr>
          <w:rFonts w:ascii="Times New Roman" w:eastAsia="Times New Roman" w:hAnsi="Times New Roman" w:cs="Times New Roman"/>
          <w:sz w:val="24"/>
          <w:szCs w:val="24"/>
          <w:lang w:eastAsia="fr-FR"/>
        </w:rPr>
      </w:pPr>
    </w:p>
    <w:p w:rsidR="006F7DAF" w:rsidRDefault="006F7DAF" w:rsidP="005E3A1F">
      <w:pPr>
        <w:spacing w:after="0" w:line="240" w:lineRule="auto"/>
        <w:jc w:val="center"/>
        <w:rPr>
          <w:rFonts w:ascii="Times New Roman" w:eastAsia="Times New Roman" w:hAnsi="Times New Roman" w:cs="Times New Roman"/>
          <w:sz w:val="24"/>
          <w:szCs w:val="24"/>
          <w:lang w:eastAsia="fr-FR"/>
        </w:rPr>
      </w:pPr>
    </w:p>
    <w:p w:rsidR="006F7DAF" w:rsidRPr="00EB7980" w:rsidRDefault="006F7DAF" w:rsidP="005E3A1F">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lastRenderedPageBreak/>
        <w:t>Étape 3</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En suivant ce que nous avons fait précédemment, nous allons créer le nez. Cette fois, je vais faire un nez complètement différent d'avant.</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Remarquez que les extrémités du nez sont positionnées très près du bas des yeux. Il s'agit d'une technique efficace à utiliser lors de la conception de nez plus gros et plus larges. L'idée est toujours d'exagérer pour obtenir un bon résultat !</w:t>
      </w:r>
    </w:p>
    <w:p w:rsidR="00EB7980" w:rsidRPr="00EB7980"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592580" cy="2278380"/>
            <wp:effectExtent l="0" t="0" r="7620" b="7620"/>
            <wp:docPr id="20" name="Image 20"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w a cartoon face tutorial"/>
                    <pic:cNvPicPr>
                      <a:picLocks noChangeAspect="1" noChangeArrowheads="1"/>
                    </pic:cNvPicPr>
                  </pic:nvPicPr>
                  <pic:blipFill rotWithShape="1">
                    <a:blip r:embed="rId20">
                      <a:extLst>
                        <a:ext uri="{28A0092B-C50C-407E-A947-70E740481C1C}">
                          <a14:useLocalDpi xmlns:a14="http://schemas.microsoft.com/office/drawing/2010/main" val="0"/>
                        </a:ext>
                      </a:extLst>
                    </a:blip>
                    <a:srcRect l="37466" t="24867" r="34667" b="22025"/>
                    <a:stretch/>
                  </pic:blipFill>
                  <pic:spPr bwMode="auto">
                    <a:xfrm>
                      <a:off x="0" y="0"/>
                      <a:ext cx="1592580" cy="227838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En parlant d'exagération, nous allons éliminer la bouche de notre personnage au profit d'un autre artefact...</w:t>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t>Étape 4</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J'ai décidé d'utiliser une autre technique maintenant : au lieu de dessiner la bouche, nous allons simplement dessiner une grosse moustache pour notre personnage.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Et voilà ! Une grosse moustache, exagérée, pour notre vieil ami !</w:t>
      </w:r>
    </w:p>
    <w:p w:rsidR="006F7DAF"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1844040" cy="2484120"/>
            <wp:effectExtent l="0" t="0" r="3810" b="0"/>
            <wp:docPr id="19" name="Image 19"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w a cartoon face tutorial"/>
                    <pic:cNvPicPr>
                      <a:picLocks noChangeAspect="1" noChangeArrowheads="1"/>
                    </pic:cNvPicPr>
                  </pic:nvPicPr>
                  <pic:blipFill rotWithShape="1">
                    <a:blip r:embed="rId21">
                      <a:extLst>
                        <a:ext uri="{28A0092B-C50C-407E-A947-70E740481C1C}">
                          <a14:useLocalDpi xmlns:a14="http://schemas.microsoft.com/office/drawing/2010/main" val="0"/>
                        </a:ext>
                      </a:extLst>
                    </a:blip>
                    <a:srcRect l="34667" t="22736" r="33066" b="19360"/>
                    <a:stretch/>
                  </pic:blipFill>
                  <pic:spPr bwMode="auto">
                    <a:xfrm>
                      <a:off x="0" y="0"/>
                      <a:ext cx="1844040" cy="2484120"/>
                    </a:xfrm>
                    <a:prstGeom prst="rect">
                      <a:avLst/>
                    </a:prstGeom>
                    <a:noFill/>
                    <a:ln>
                      <a:noFill/>
                    </a:ln>
                    <a:extLst>
                      <a:ext uri="{53640926-AAD7-44D8-BBD7-CCE9431645EC}">
                        <a14:shadowObscured xmlns:a14="http://schemas.microsoft.com/office/drawing/2010/main"/>
                      </a:ext>
                    </a:extLst>
                  </pic:spPr>
                </pic:pic>
              </a:graphicData>
            </a:graphic>
          </wp:inline>
        </w:drawing>
      </w:r>
    </w:p>
    <w:p w:rsidR="006F7DAF" w:rsidRDefault="006F7DAF" w:rsidP="006F7DAF">
      <w:pPr>
        <w:spacing w:after="0" w:line="240" w:lineRule="auto"/>
        <w:jc w:val="center"/>
        <w:rPr>
          <w:rFonts w:ascii="Times New Roman" w:eastAsia="Times New Roman" w:hAnsi="Times New Roman" w:cs="Times New Roman"/>
          <w:sz w:val="24"/>
          <w:szCs w:val="24"/>
          <w:lang w:eastAsia="fr-FR"/>
        </w:rPr>
      </w:pPr>
    </w:p>
    <w:p w:rsidR="006F7DAF" w:rsidRDefault="006F7DAF" w:rsidP="006F7DAF">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before="390" w:after="60" w:line="288" w:lineRule="atLeast"/>
        <w:outlineLvl w:val="2"/>
        <w:rPr>
          <w:rFonts w:ascii="Arial" w:eastAsia="Times New Roman" w:hAnsi="Arial" w:cs="Arial"/>
          <w:b/>
          <w:bCs/>
          <w:color w:val="3A3A3A"/>
          <w:sz w:val="32"/>
          <w:szCs w:val="32"/>
          <w:lang w:eastAsia="fr-FR"/>
        </w:rPr>
      </w:pPr>
      <w:r w:rsidRPr="00EB7980">
        <w:rPr>
          <w:rFonts w:ascii="Arial" w:eastAsia="Times New Roman" w:hAnsi="Arial" w:cs="Arial"/>
          <w:b/>
          <w:bCs/>
          <w:color w:val="3A3A3A"/>
          <w:sz w:val="32"/>
          <w:szCs w:val="32"/>
          <w:lang w:eastAsia="fr-FR"/>
        </w:rPr>
        <w:lastRenderedPageBreak/>
        <w:t>Étape 5</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Vous vous rappelez ce que j'ai dit sur le fait que les cheveux aident à représenter l'âge et la personnalité ? Vérifiez-le.</w:t>
      </w:r>
    </w:p>
    <w:p w:rsidR="006F7DAF" w:rsidRPr="006F7DAF" w:rsidRDefault="00EB7980" w:rsidP="006F7DAF">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Nous avons juste ajouté quelques cheveux sur les côtés et l'avons laissé chauve sur le dessus. Incroyable de voir comment cela crée un look totalement différent, n'est-ce pas ? Notez également que j'ai dessiné les mêmes oreilles que Tommy, notre fils bien-aimé. C'est l'avantage de travailler sur des modèles. C'est la magie du cartoon !</w:t>
      </w:r>
    </w:p>
    <w:p w:rsidR="00EB7980" w:rsidRPr="00EB7980"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2575560" cy="2430780"/>
            <wp:effectExtent l="0" t="0" r="0" b="7620"/>
            <wp:docPr id="18" name="Image 18"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w a cartoon face tutorial"/>
                    <pic:cNvPicPr>
                      <a:picLocks noChangeAspect="1" noChangeArrowheads="1"/>
                    </pic:cNvPicPr>
                  </pic:nvPicPr>
                  <pic:blipFill rotWithShape="1">
                    <a:blip r:embed="rId22">
                      <a:extLst>
                        <a:ext uri="{28A0092B-C50C-407E-A947-70E740481C1C}">
                          <a14:useLocalDpi xmlns:a14="http://schemas.microsoft.com/office/drawing/2010/main" val="0"/>
                        </a:ext>
                      </a:extLst>
                    </a:blip>
                    <a:srcRect l="28667" t="26643" r="26267" b="16696"/>
                    <a:stretch/>
                  </pic:blipFill>
                  <pic:spPr bwMode="auto">
                    <a:xfrm>
                      <a:off x="0" y="0"/>
                      <a:ext cx="2575560" cy="2430780"/>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Je pense que notre ami est un savant fou !</w:t>
      </w:r>
    </w:p>
    <w:p w:rsidR="00EB7980" w:rsidRPr="00EB7980" w:rsidRDefault="00EB7980" w:rsidP="00EB7980">
      <w:pPr>
        <w:shd w:val="clear" w:color="auto" w:fill="FEFEFE"/>
        <w:spacing w:before="780" w:after="390"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CBCBCB"/>
          <w:sz w:val="47"/>
          <w:szCs w:val="47"/>
          <w:lang w:eastAsia="fr-FR"/>
        </w:rPr>
        <w:t>3.</w:t>
      </w:r>
      <w:r w:rsidRPr="00EB7980">
        <w:rPr>
          <w:rFonts w:ascii="Arial" w:eastAsia="Times New Roman" w:hAnsi="Arial" w:cs="Arial"/>
          <w:b/>
          <w:bCs/>
          <w:color w:val="3A3A3A"/>
          <w:sz w:val="47"/>
          <w:szCs w:val="47"/>
          <w:lang w:eastAsia="fr-FR"/>
        </w:rPr>
        <w:t> Créer un personnage féminin</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Hum... Je pense que Tommy a besoin d'une </w:t>
      </w:r>
      <w:r w:rsidR="006F7DAF" w:rsidRPr="00EB7980">
        <w:rPr>
          <w:rFonts w:ascii="Arial" w:eastAsia="Times New Roman" w:hAnsi="Arial" w:cs="Arial"/>
          <w:color w:val="3A3A3A"/>
          <w:sz w:val="27"/>
          <w:szCs w:val="27"/>
          <w:lang w:eastAsia="fr-FR"/>
        </w:rPr>
        <w:t>sœur</w:t>
      </w:r>
      <w:r w:rsidRPr="00EB7980">
        <w:rPr>
          <w:rFonts w:ascii="Arial" w:eastAsia="Times New Roman" w:hAnsi="Arial" w:cs="Arial"/>
          <w:color w:val="3A3A3A"/>
          <w:sz w:val="27"/>
          <w:szCs w:val="27"/>
          <w:lang w:eastAsia="fr-FR"/>
        </w:rPr>
        <w:t xml:space="preserve"> ! Il a été très solitaire </w:t>
      </w:r>
      <w:r w:rsidR="006F7DAF" w:rsidRPr="00EB7980">
        <w:rPr>
          <w:rFonts w:ascii="Arial" w:eastAsia="Times New Roman" w:hAnsi="Arial" w:cs="Arial"/>
          <w:color w:val="3A3A3A"/>
          <w:sz w:val="27"/>
          <w:szCs w:val="27"/>
          <w:lang w:eastAsia="fr-FR"/>
        </w:rPr>
        <w:t>jusque-là</w:t>
      </w:r>
      <w:r w:rsidRPr="00EB7980">
        <w:rPr>
          <w:rFonts w:ascii="Arial" w:eastAsia="Times New Roman" w:hAnsi="Arial" w:cs="Arial"/>
          <w:color w:val="3A3A3A"/>
          <w:sz w:val="27"/>
          <w:szCs w:val="27"/>
          <w:lang w:eastAsia="fr-FR"/>
        </w:rPr>
        <w:t>. Nous allons maintenant créer une sœur pour lui, et comme par magie :</w:t>
      </w:r>
    </w:p>
    <w:p w:rsidR="006F7DAF" w:rsidRDefault="006F7DAF" w:rsidP="00EB7980">
      <w:pPr>
        <w:spacing w:after="0" w:line="240" w:lineRule="auto"/>
        <w:rPr>
          <w:rFonts w:ascii="Times New Roman" w:eastAsia="Times New Roman" w:hAnsi="Times New Roman" w:cs="Times New Roman"/>
          <w:noProof/>
          <w:sz w:val="24"/>
          <w:szCs w:val="24"/>
          <w:lang w:eastAsia="fr-FR"/>
        </w:rPr>
      </w:pPr>
    </w:p>
    <w:p w:rsidR="00EB7980" w:rsidRPr="00EB7980"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3840480" cy="2910840"/>
            <wp:effectExtent l="0" t="0" r="7620" b="3810"/>
            <wp:docPr id="17" name="Image 17"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w a cartoon face tutorial"/>
                    <pic:cNvPicPr>
                      <a:picLocks noChangeAspect="1" noChangeArrowheads="1"/>
                    </pic:cNvPicPr>
                  </pic:nvPicPr>
                  <pic:blipFill rotWithShape="1">
                    <a:blip r:embed="rId23">
                      <a:extLst>
                        <a:ext uri="{28A0092B-C50C-407E-A947-70E740481C1C}">
                          <a14:useLocalDpi xmlns:a14="http://schemas.microsoft.com/office/drawing/2010/main" val="0"/>
                        </a:ext>
                      </a:extLst>
                    </a:blip>
                    <a:srcRect l="13867" t="16519" r="18934" b="15630"/>
                    <a:stretch/>
                  </pic:blipFill>
                  <pic:spPr bwMode="auto">
                    <a:xfrm>
                      <a:off x="0" y="0"/>
                      <a:ext cx="3840480" cy="291084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6D557F" w:rsidRDefault="006D557F" w:rsidP="00EB7980">
      <w:pPr>
        <w:shd w:val="clear" w:color="auto" w:fill="FEFEFE"/>
        <w:spacing w:after="390" w:line="240" w:lineRule="auto"/>
        <w:rPr>
          <w:rFonts w:ascii="Arial" w:eastAsia="Times New Roman" w:hAnsi="Arial" w:cs="Arial"/>
          <w:i/>
          <w:iCs/>
          <w:color w:val="3A3A3A"/>
          <w:sz w:val="27"/>
          <w:szCs w:val="27"/>
          <w:lang w:eastAsia="fr-FR"/>
        </w:rPr>
      </w:pPr>
    </w:p>
    <w:p w:rsidR="006D557F" w:rsidRDefault="006D557F" w:rsidP="00EB7980">
      <w:pPr>
        <w:shd w:val="clear" w:color="auto" w:fill="FEFEFE"/>
        <w:spacing w:after="390" w:line="240" w:lineRule="auto"/>
        <w:rPr>
          <w:rFonts w:ascii="Arial" w:eastAsia="Times New Roman" w:hAnsi="Arial" w:cs="Arial"/>
          <w:i/>
          <w:iCs/>
          <w:color w:val="3A3A3A"/>
          <w:sz w:val="27"/>
          <w:szCs w:val="27"/>
          <w:lang w:eastAsia="fr-FR"/>
        </w:rPr>
      </w:pPr>
    </w:p>
    <w:p w:rsidR="006D557F" w:rsidRDefault="006D557F" w:rsidP="00EB7980">
      <w:pPr>
        <w:shd w:val="clear" w:color="auto" w:fill="FEFEFE"/>
        <w:spacing w:after="390" w:line="240" w:lineRule="auto"/>
        <w:rPr>
          <w:rFonts w:ascii="Arial" w:eastAsia="Times New Roman" w:hAnsi="Arial" w:cs="Arial"/>
          <w:i/>
          <w:iCs/>
          <w:color w:val="3A3A3A"/>
          <w:sz w:val="27"/>
          <w:szCs w:val="27"/>
          <w:lang w:eastAsia="fr-FR"/>
        </w:rPr>
      </w:pPr>
    </w:p>
    <w:p w:rsid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i/>
          <w:iCs/>
          <w:color w:val="3A3A3A"/>
          <w:sz w:val="27"/>
          <w:szCs w:val="27"/>
          <w:lang w:eastAsia="fr-FR"/>
        </w:rPr>
        <w:t>Hé ! Comment avez-vous fait ça si vite ?</w:t>
      </w:r>
      <w:r w:rsidRPr="00EB7980">
        <w:rPr>
          <w:rFonts w:ascii="Arial" w:eastAsia="Times New Roman" w:hAnsi="Arial" w:cs="Arial"/>
          <w:color w:val="3A3A3A"/>
          <w:sz w:val="27"/>
          <w:szCs w:val="27"/>
          <w:lang w:eastAsia="fr-FR"/>
        </w:rPr>
        <w:t> Très simple... Les femmes ont un visage plus délicat. Suivez les instructions ci-dessous :</w:t>
      </w:r>
    </w:p>
    <w:p w:rsidR="006D557F" w:rsidRPr="00EB7980" w:rsidRDefault="006D557F" w:rsidP="00EB7980">
      <w:pPr>
        <w:shd w:val="clear" w:color="auto" w:fill="FEFEFE"/>
        <w:spacing w:after="390" w:line="240" w:lineRule="auto"/>
        <w:rPr>
          <w:rFonts w:ascii="Arial" w:eastAsia="Times New Roman" w:hAnsi="Arial" w:cs="Arial"/>
          <w:color w:val="3A3A3A"/>
          <w:sz w:val="27"/>
          <w:szCs w:val="27"/>
          <w:lang w:eastAsia="fr-FR"/>
        </w:rPr>
      </w:pPr>
    </w:p>
    <w:p w:rsidR="00EB7980" w:rsidRPr="00EB7980" w:rsidRDefault="005D2E32" w:rsidP="00EB7980">
      <w:pPr>
        <w:numPr>
          <w:ilvl w:val="0"/>
          <w:numId w:val="1"/>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Des</w:t>
      </w:r>
      <w:r w:rsidR="00EB7980" w:rsidRPr="00EB7980">
        <w:rPr>
          <w:rFonts w:ascii="Arial" w:eastAsia="Times New Roman" w:hAnsi="Arial" w:cs="Arial"/>
          <w:color w:val="3A3A3A"/>
          <w:sz w:val="27"/>
          <w:szCs w:val="27"/>
          <w:lang w:eastAsia="fr-FR"/>
        </w:rPr>
        <w:t xml:space="preserve"> sourcils minces ;</w:t>
      </w:r>
    </w:p>
    <w:p w:rsidR="00EB7980" w:rsidRPr="00EB7980" w:rsidRDefault="005D2E32" w:rsidP="00EB7980">
      <w:pPr>
        <w:numPr>
          <w:ilvl w:val="0"/>
          <w:numId w:val="1"/>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Des</w:t>
      </w:r>
      <w:r w:rsidR="00EB7980" w:rsidRPr="00EB7980">
        <w:rPr>
          <w:rFonts w:ascii="Arial" w:eastAsia="Times New Roman" w:hAnsi="Arial" w:cs="Arial"/>
          <w:color w:val="3A3A3A"/>
          <w:sz w:val="27"/>
          <w:szCs w:val="27"/>
          <w:lang w:eastAsia="fr-FR"/>
        </w:rPr>
        <w:t xml:space="preserve"> cils plus grands et plus expressifs ;</w:t>
      </w:r>
    </w:p>
    <w:p w:rsidR="00EB7980" w:rsidRPr="00EB7980" w:rsidRDefault="005D2E32" w:rsidP="00EB7980">
      <w:pPr>
        <w:numPr>
          <w:ilvl w:val="0"/>
          <w:numId w:val="1"/>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Un</w:t>
      </w:r>
      <w:r w:rsidR="00EB7980" w:rsidRPr="00EB7980">
        <w:rPr>
          <w:rFonts w:ascii="Arial" w:eastAsia="Times New Roman" w:hAnsi="Arial" w:cs="Arial"/>
          <w:color w:val="3A3A3A"/>
          <w:sz w:val="27"/>
          <w:szCs w:val="27"/>
          <w:lang w:eastAsia="fr-FR"/>
        </w:rPr>
        <w:t xml:space="preserve"> menton plus mince ;</w:t>
      </w:r>
    </w:p>
    <w:p w:rsidR="00EB7980" w:rsidRPr="00EB7980" w:rsidRDefault="005D2E32" w:rsidP="00EB7980">
      <w:pPr>
        <w:numPr>
          <w:ilvl w:val="0"/>
          <w:numId w:val="1"/>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Un</w:t>
      </w:r>
      <w:r w:rsidR="00EB7980" w:rsidRPr="00EB7980">
        <w:rPr>
          <w:rFonts w:ascii="Arial" w:eastAsia="Times New Roman" w:hAnsi="Arial" w:cs="Arial"/>
          <w:color w:val="3A3A3A"/>
          <w:sz w:val="27"/>
          <w:szCs w:val="27"/>
          <w:lang w:eastAsia="fr-FR"/>
        </w:rPr>
        <w:t xml:space="preserve"> petit nez avec moins de détails ;</w:t>
      </w:r>
    </w:p>
    <w:p w:rsidR="00EB7980" w:rsidRPr="00EB7980" w:rsidRDefault="005D2E32" w:rsidP="00EB7980">
      <w:pPr>
        <w:numPr>
          <w:ilvl w:val="0"/>
          <w:numId w:val="1"/>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Des</w:t>
      </w:r>
      <w:r w:rsidR="00EB7980" w:rsidRPr="00EB7980">
        <w:rPr>
          <w:rFonts w:ascii="Arial" w:eastAsia="Times New Roman" w:hAnsi="Arial" w:cs="Arial"/>
          <w:color w:val="3A3A3A"/>
          <w:sz w:val="27"/>
          <w:szCs w:val="27"/>
          <w:lang w:eastAsia="fr-FR"/>
        </w:rPr>
        <w:t xml:space="preserve"> cheveux longs (utilisez une véritable photo référence et choisissez le style que vous voulez).</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C'est tout. Ce sont les seules modifications que vous devez faire. En outre, j'ai pris tout ce que j'ai pu de Tommy, son frère. Après tout, ils sont frères et sœurs, non ?</w:t>
      </w:r>
    </w:p>
    <w:p w:rsid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Lorsque vous commencez à vous sentir plus à l'aise, vous pouvez lentement ajouter quelques détails plus</w:t>
      </w:r>
      <w:r w:rsidR="005D2E32" w:rsidRPr="00EB7980">
        <w:rPr>
          <w:rFonts w:ascii="Arial" w:eastAsia="Times New Roman" w:hAnsi="Arial" w:cs="Arial"/>
          <w:color w:val="3A3A3A"/>
          <w:sz w:val="27"/>
          <w:szCs w:val="27"/>
          <w:lang w:eastAsia="fr-FR"/>
        </w:rPr>
        <w:t xml:space="preserve"> « réalistes »</w:t>
      </w:r>
      <w:r w:rsidRPr="00EB7980">
        <w:rPr>
          <w:rFonts w:ascii="Arial" w:eastAsia="Times New Roman" w:hAnsi="Arial" w:cs="Arial"/>
          <w:color w:val="3A3A3A"/>
          <w:sz w:val="27"/>
          <w:szCs w:val="27"/>
          <w:lang w:eastAsia="fr-FR"/>
        </w:rPr>
        <w:t xml:space="preserve"> à vos personnages. Comme des pupilles plus grandes...</w:t>
      </w:r>
    </w:p>
    <w:p w:rsidR="006D557F" w:rsidRPr="00EB7980" w:rsidRDefault="006D557F" w:rsidP="00EB7980">
      <w:pPr>
        <w:shd w:val="clear" w:color="auto" w:fill="FEFEFE"/>
        <w:spacing w:after="390" w:line="240" w:lineRule="auto"/>
        <w:rPr>
          <w:rFonts w:ascii="Arial" w:eastAsia="Times New Roman" w:hAnsi="Arial" w:cs="Arial"/>
          <w:color w:val="3A3A3A"/>
          <w:sz w:val="27"/>
          <w:szCs w:val="27"/>
          <w:lang w:eastAsia="fr-FR"/>
        </w:rPr>
      </w:pPr>
    </w:p>
    <w:p w:rsidR="006F7DAF"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3710940" cy="3032760"/>
            <wp:effectExtent l="0" t="0" r="3810" b="0"/>
            <wp:docPr id="16" name="Image 16"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w a cartoon face tutorial"/>
                    <pic:cNvPicPr>
                      <a:picLocks noChangeAspect="1" noChangeArrowheads="1"/>
                    </pic:cNvPicPr>
                  </pic:nvPicPr>
                  <pic:blipFill rotWithShape="1">
                    <a:blip r:embed="rId24">
                      <a:extLst>
                        <a:ext uri="{28A0092B-C50C-407E-A947-70E740481C1C}">
                          <a14:useLocalDpi xmlns:a14="http://schemas.microsoft.com/office/drawing/2010/main" val="0"/>
                        </a:ext>
                      </a:extLst>
                    </a:blip>
                    <a:srcRect l="15600" t="14565" r="19467" b="14742"/>
                    <a:stretch/>
                  </pic:blipFill>
                  <pic:spPr bwMode="auto">
                    <a:xfrm>
                      <a:off x="0" y="0"/>
                      <a:ext cx="3710940" cy="3032760"/>
                    </a:xfrm>
                    <a:prstGeom prst="rect">
                      <a:avLst/>
                    </a:prstGeom>
                    <a:noFill/>
                    <a:ln>
                      <a:noFill/>
                    </a:ln>
                    <a:extLst>
                      <a:ext uri="{53640926-AAD7-44D8-BBD7-CCE9431645EC}">
                        <a14:shadowObscured xmlns:a14="http://schemas.microsoft.com/office/drawing/2010/main"/>
                      </a:ext>
                    </a:extLst>
                  </pic:spPr>
                </pic:pic>
              </a:graphicData>
            </a:graphic>
          </wp:inline>
        </w:drawing>
      </w:r>
    </w:p>
    <w:p w:rsidR="006D557F" w:rsidRDefault="006D557F" w:rsidP="006F7DAF">
      <w:pPr>
        <w:spacing w:after="0" w:line="240" w:lineRule="auto"/>
        <w:jc w:val="center"/>
        <w:rPr>
          <w:rFonts w:ascii="Times New Roman" w:eastAsia="Times New Roman" w:hAnsi="Times New Roman" w:cs="Times New Roman"/>
          <w:sz w:val="24"/>
          <w:szCs w:val="24"/>
          <w:lang w:eastAsia="fr-FR"/>
        </w:rPr>
      </w:pPr>
    </w:p>
    <w:p w:rsidR="006D557F" w:rsidRDefault="006D557F" w:rsidP="006F7DAF">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6F7DA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before="780" w:after="390"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CBCBCB"/>
          <w:sz w:val="47"/>
          <w:szCs w:val="47"/>
          <w:lang w:eastAsia="fr-FR"/>
        </w:rPr>
        <w:lastRenderedPageBreak/>
        <w:t>4.</w:t>
      </w:r>
      <w:r w:rsidRPr="00EB7980">
        <w:rPr>
          <w:rFonts w:ascii="Arial" w:eastAsia="Times New Roman" w:hAnsi="Arial" w:cs="Arial"/>
          <w:b/>
          <w:bCs/>
          <w:color w:val="3A3A3A"/>
          <w:sz w:val="47"/>
          <w:szCs w:val="47"/>
          <w:lang w:eastAsia="fr-FR"/>
        </w:rPr>
        <w:t> Les Expressions du Visage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Nous sommes prêts à ajouter plus d'émotions à notre chère Lucy (oui, c'est son nom). Dessinons là après qu'elle a reçu la nouvelle que leurs vacances scolaires arrivent à leur fin...</w:t>
      </w:r>
    </w:p>
    <w:p w:rsidR="005D2E32" w:rsidRDefault="005D2E32" w:rsidP="00EB7980">
      <w:pPr>
        <w:spacing w:after="0" w:line="240" w:lineRule="auto"/>
        <w:rPr>
          <w:rFonts w:ascii="Times New Roman" w:eastAsia="Times New Roman" w:hAnsi="Times New Roman" w:cs="Times New Roman"/>
          <w:noProof/>
          <w:sz w:val="24"/>
          <w:szCs w:val="24"/>
          <w:lang w:eastAsia="fr-FR"/>
        </w:rPr>
      </w:pPr>
    </w:p>
    <w:p w:rsidR="00EB7980" w:rsidRPr="00EB7980" w:rsidRDefault="00EB7980" w:rsidP="005D2E32">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3840480" cy="3002280"/>
            <wp:effectExtent l="0" t="0" r="7620" b="7620"/>
            <wp:docPr id="15" name="Image 15"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w a cartoon face tutorial"/>
                    <pic:cNvPicPr>
                      <a:picLocks noChangeAspect="1" noChangeArrowheads="1"/>
                    </pic:cNvPicPr>
                  </pic:nvPicPr>
                  <pic:blipFill rotWithShape="1">
                    <a:blip r:embed="rId25">
                      <a:extLst>
                        <a:ext uri="{28A0092B-C50C-407E-A947-70E740481C1C}">
                          <a14:useLocalDpi xmlns:a14="http://schemas.microsoft.com/office/drawing/2010/main" val="0"/>
                        </a:ext>
                      </a:extLst>
                    </a:blip>
                    <a:srcRect l="13067" t="15986" r="19733" b="14032"/>
                    <a:stretch/>
                  </pic:blipFill>
                  <pic:spPr bwMode="auto">
                    <a:xfrm>
                      <a:off x="0" y="0"/>
                      <a:ext cx="3840480" cy="300228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Encore une fois nous réalisons quelque chose de totalement différent, juste en ajoutant deux choses : les larmes et la nouvelle forme de sa bouche ! N'est-ce pas étonnant ?!</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Maintenant revenons à Tommy et </w:t>
      </w:r>
      <w:r w:rsidR="005D2E32" w:rsidRPr="00EB7980">
        <w:rPr>
          <w:rFonts w:ascii="Arial" w:eastAsia="Times New Roman" w:hAnsi="Arial" w:cs="Arial"/>
          <w:color w:val="3A3A3A"/>
          <w:sz w:val="27"/>
          <w:szCs w:val="27"/>
          <w:lang w:eastAsia="fr-FR"/>
        </w:rPr>
        <w:t>demandons-lui</w:t>
      </w:r>
      <w:r w:rsidRPr="00EB7980">
        <w:rPr>
          <w:rFonts w:ascii="Arial" w:eastAsia="Times New Roman" w:hAnsi="Arial" w:cs="Arial"/>
          <w:color w:val="3A3A3A"/>
          <w:sz w:val="27"/>
          <w:szCs w:val="27"/>
          <w:lang w:eastAsia="fr-FR"/>
        </w:rPr>
        <w:t xml:space="preserve"> ce qu'il pense de tout cela :</w:t>
      </w:r>
    </w:p>
    <w:p w:rsidR="00EB7980" w:rsidRDefault="00EB7980" w:rsidP="005D2E32">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2301240" cy="2682240"/>
            <wp:effectExtent l="0" t="0" r="3810" b="3810"/>
            <wp:docPr id="14" name="Image 14"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 a cartoon face tutorial"/>
                    <pic:cNvPicPr>
                      <a:picLocks noChangeAspect="1" noChangeArrowheads="1"/>
                    </pic:cNvPicPr>
                  </pic:nvPicPr>
                  <pic:blipFill rotWithShape="1">
                    <a:blip r:embed="rId26">
                      <a:extLst>
                        <a:ext uri="{28A0092B-C50C-407E-A947-70E740481C1C}">
                          <a14:useLocalDpi xmlns:a14="http://schemas.microsoft.com/office/drawing/2010/main" val="0"/>
                        </a:ext>
                      </a:extLst>
                    </a:blip>
                    <a:srcRect l="28799" t="12433" r="30934" b="25045"/>
                    <a:stretch/>
                  </pic:blipFill>
                  <pic:spPr bwMode="auto">
                    <a:xfrm>
                      <a:off x="0" y="0"/>
                      <a:ext cx="2301240" cy="2682240"/>
                    </a:xfrm>
                    <a:prstGeom prst="rect">
                      <a:avLst/>
                    </a:prstGeom>
                    <a:noFill/>
                    <a:ln>
                      <a:noFill/>
                    </a:ln>
                    <a:extLst>
                      <a:ext uri="{53640926-AAD7-44D8-BBD7-CCE9431645EC}">
                        <a14:shadowObscured xmlns:a14="http://schemas.microsoft.com/office/drawing/2010/main"/>
                      </a:ext>
                    </a:extLst>
                  </pic:spPr>
                </pic:pic>
              </a:graphicData>
            </a:graphic>
          </wp:inline>
        </w:drawing>
      </w:r>
    </w:p>
    <w:p w:rsidR="005D2E32" w:rsidRPr="00EB7980" w:rsidRDefault="005D2E32" w:rsidP="005D2E32">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Hum... J'ai le sentiment que Tommy prépare quelque chose !</w:t>
      </w:r>
    </w:p>
    <w:p w:rsid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Notez que j'ai totalement changé son expression en suivant </w:t>
      </w:r>
      <w:r w:rsidR="005D2E32" w:rsidRPr="00EB7980">
        <w:rPr>
          <w:rFonts w:ascii="Arial" w:eastAsia="Times New Roman" w:hAnsi="Arial" w:cs="Arial"/>
          <w:color w:val="3A3A3A"/>
          <w:sz w:val="27"/>
          <w:szCs w:val="27"/>
          <w:lang w:eastAsia="fr-FR"/>
        </w:rPr>
        <w:t>simplement</w:t>
      </w:r>
      <w:r w:rsidRPr="00EB7980">
        <w:rPr>
          <w:rFonts w:ascii="Arial" w:eastAsia="Times New Roman" w:hAnsi="Arial" w:cs="Arial"/>
          <w:color w:val="3A3A3A"/>
          <w:sz w:val="27"/>
          <w:szCs w:val="27"/>
          <w:lang w:eastAsia="fr-FR"/>
        </w:rPr>
        <w:t xml:space="preserve"> les étapes ci-dessous :</w:t>
      </w:r>
    </w:p>
    <w:p w:rsidR="006D557F" w:rsidRPr="00EB7980" w:rsidRDefault="006D557F" w:rsidP="00EB7980">
      <w:pPr>
        <w:shd w:val="clear" w:color="auto" w:fill="FEFEFE"/>
        <w:spacing w:after="390" w:line="240" w:lineRule="auto"/>
        <w:rPr>
          <w:rFonts w:ascii="Arial" w:eastAsia="Times New Roman" w:hAnsi="Arial" w:cs="Arial"/>
          <w:color w:val="3A3A3A"/>
          <w:sz w:val="27"/>
          <w:szCs w:val="27"/>
          <w:lang w:eastAsia="fr-FR"/>
        </w:rPr>
      </w:pPr>
    </w:p>
    <w:p w:rsidR="00EB7980" w:rsidRPr="00EB7980" w:rsidRDefault="005D2E32" w:rsidP="00EB7980">
      <w:pPr>
        <w:numPr>
          <w:ilvl w:val="0"/>
          <w:numId w:val="2"/>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lastRenderedPageBreak/>
        <w:t>Faire</w:t>
      </w:r>
      <w:r w:rsidR="00EB7980" w:rsidRPr="00EB7980">
        <w:rPr>
          <w:rFonts w:ascii="Arial" w:eastAsia="Times New Roman" w:hAnsi="Arial" w:cs="Arial"/>
          <w:color w:val="3A3A3A"/>
          <w:sz w:val="27"/>
          <w:szCs w:val="27"/>
          <w:lang w:eastAsia="fr-FR"/>
        </w:rPr>
        <w:t xml:space="preserve"> un sourcil inférieur à l'autre ;</w:t>
      </w:r>
    </w:p>
    <w:p w:rsidR="00EB7980" w:rsidRPr="00EB7980" w:rsidRDefault="005D2E32" w:rsidP="00EB7980">
      <w:pPr>
        <w:numPr>
          <w:ilvl w:val="0"/>
          <w:numId w:val="2"/>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Couper</w:t>
      </w:r>
      <w:r w:rsidR="00EB7980" w:rsidRPr="00EB7980">
        <w:rPr>
          <w:rFonts w:ascii="Arial" w:eastAsia="Times New Roman" w:hAnsi="Arial" w:cs="Arial"/>
          <w:color w:val="3A3A3A"/>
          <w:sz w:val="27"/>
          <w:szCs w:val="27"/>
          <w:lang w:eastAsia="fr-FR"/>
        </w:rPr>
        <w:t xml:space="preserve"> en deux les yeux avec les cils ;</w:t>
      </w:r>
    </w:p>
    <w:p w:rsidR="00EB7980" w:rsidRPr="00EB7980" w:rsidRDefault="005D2E32" w:rsidP="00EB7980">
      <w:pPr>
        <w:numPr>
          <w:ilvl w:val="0"/>
          <w:numId w:val="2"/>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Ajouter</w:t>
      </w:r>
      <w:r w:rsidR="00EB7980" w:rsidRPr="00EB7980">
        <w:rPr>
          <w:rFonts w:ascii="Arial" w:eastAsia="Times New Roman" w:hAnsi="Arial" w:cs="Arial"/>
          <w:color w:val="3A3A3A"/>
          <w:sz w:val="27"/>
          <w:szCs w:val="27"/>
          <w:lang w:eastAsia="fr-FR"/>
        </w:rPr>
        <w:t xml:space="preserve"> un sourire (un côté est plus élevé, comme le sourcil) ;</w:t>
      </w:r>
    </w:p>
    <w:p w:rsidR="00EB7980" w:rsidRPr="00EB7980" w:rsidRDefault="005D2E32" w:rsidP="00EB7980">
      <w:pPr>
        <w:numPr>
          <w:ilvl w:val="0"/>
          <w:numId w:val="2"/>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Déplacer</w:t>
      </w:r>
      <w:r w:rsidR="00EB7980" w:rsidRPr="00EB7980">
        <w:rPr>
          <w:rFonts w:ascii="Arial" w:eastAsia="Times New Roman" w:hAnsi="Arial" w:cs="Arial"/>
          <w:color w:val="3A3A3A"/>
          <w:sz w:val="27"/>
          <w:szCs w:val="27"/>
          <w:lang w:eastAsia="fr-FR"/>
        </w:rPr>
        <w:t xml:space="preserve"> les pupilles pour qu'elles soient sous les cils.</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Et c'est tout ! Nous avons obtenu le résultat escompté avec ces quelques changements. Cheveux, oreilles, nez, menton et la forme circulaire des yeux sont les mêmes ! Aussi simple que ça !</w:t>
      </w:r>
    </w:p>
    <w:p w:rsidR="00EB7980" w:rsidRPr="00EB7980" w:rsidRDefault="00EB7980" w:rsidP="00EB7980">
      <w:pPr>
        <w:shd w:val="clear" w:color="auto" w:fill="FEFEFE"/>
        <w:spacing w:before="780" w:after="390"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CBCBCB"/>
          <w:sz w:val="47"/>
          <w:szCs w:val="47"/>
          <w:lang w:eastAsia="fr-FR"/>
        </w:rPr>
        <w:t>5.</w:t>
      </w:r>
      <w:r w:rsidRPr="00EB7980">
        <w:rPr>
          <w:rFonts w:ascii="Arial" w:eastAsia="Times New Roman" w:hAnsi="Arial" w:cs="Arial"/>
          <w:b/>
          <w:bCs/>
          <w:color w:val="3A3A3A"/>
          <w:sz w:val="47"/>
          <w:szCs w:val="47"/>
          <w:lang w:eastAsia="fr-FR"/>
        </w:rPr>
        <w:t> Vu de profil</w:t>
      </w:r>
    </w:p>
    <w:p w:rsidR="006D557F" w:rsidRPr="006D557F" w:rsidRDefault="00EB7980" w:rsidP="006D557F">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Dessinez à nouveau le modèle ci-dessous. Maintenant, nous apprendrons comment faire Tommy et Lucy de profil :</w:t>
      </w:r>
    </w:p>
    <w:p w:rsidR="00EB7980" w:rsidRPr="00EB7980" w:rsidRDefault="00EB7980" w:rsidP="006D557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4472940" cy="2095500"/>
            <wp:effectExtent l="0" t="0" r="3810" b="0"/>
            <wp:docPr id="13" name="Image 13"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aw a cartoon face tutorial"/>
                    <pic:cNvPicPr>
                      <a:picLocks noChangeAspect="1" noChangeArrowheads="1"/>
                    </pic:cNvPicPr>
                  </pic:nvPicPr>
                  <pic:blipFill rotWithShape="1">
                    <a:blip r:embed="rId27">
                      <a:extLst>
                        <a:ext uri="{28A0092B-C50C-407E-A947-70E740481C1C}">
                          <a14:useLocalDpi xmlns:a14="http://schemas.microsoft.com/office/drawing/2010/main" val="0"/>
                        </a:ext>
                      </a:extLst>
                    </a:blip>
                    <a:srcRect l="10133" t="20782" r="11600" b="30373"/>
                    <a:stretch/>
                  </pic:blipFill>
                  <pic:spPr bwMode="auto">
                    <a:xfrm>
                      <a:off x="0" y="0"/>
                      <a:ext cx="4472940" cy="209550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On adaptera le visage de chacun :</w:t>
      </w:r>
    </w:p>
    <w:p w:rsidR="00EB7980" w:rsidRDefault="00EB7980" w:rsidP="006D557F">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2857500"/>
            <wp:effectExtent l="0" t="0" r="0" b="0"/>
            <wp:docPr id="12" name="Image 12"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w a cartoon face tutorial"/>
                    <pic:cNvPicPr>
                      <a:picLocks noChangeAspect="1" noChangeArrowheads="1"/>
                    </pic:cNvPicPr>
                  </pic:nvPicPr>
                  <pic:blipFill rotWithShape="1">
                    <a:blip r:embed="rId28">
                      <a:extLst>
                        <a:ext uri="{28A0092B-C50C-407E-A947-70E740481C1C}">
                          <a14:useLocalDpi xmlns:a14="http://schemas.microsoft.com/office/drawing/2010/main" val="0"/>
                        </a:ext>
                      </a:extLst>
                    </a:blip>
                    <a:srcRect t="19183" b="14210"/>
                    <a:stretch/>
                  </pic:blipFill>
                  <pic:spPr bwMode="auto">
                    <a:xfrm>
                      <a:off x="0" y="0"/>
                      <a:ext cx="5715000"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6D557F" w:rsidRPr="00EB7980" w:rsidRDefault="006D557F" w:rsidP="006D557F">
      <w:pPr>
        <w:spacing w:after="0" w:line="240" w:lineRule="auto"/>
        <w:jc w:val="center"/>
        <w:rPr>
          <w:rFonts w:ascii="Times New Roman" w:eastAsia="Times New Roman" w:hAnsi="Times New Roman" w:cs="Times New Roman"/>
          <w:sz w:val="24"/>
          <w:szCs w:val="24"/>
          <w:lang w:eastAsia="fr-FR"/>
        </w:rPr>
      </w:pPr>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Notez que, de profil, c'est l'oreille qui reste au centre du cercle.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Soyez conscient des grandes différences lorsque vous les comparez côte à côte. Faites attention à ces détails lors du dessin des personnages masculins et féminins :</w:t>
      </w:r>
    </w:p>
    <w:p w:rsidR="00EB7980" w:rsidRPr="00EB7980" w:rsidRDefault="00613BCB" w:rsidP="00EB7980">
      <w:pPr>
        <w:numPr>
          <w:ilvl w:val="0"/>
          <w:numId w:val="3"/>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lastRenderedPageBreak/>
        <w:t>Les</w:t>
      </w:r>
      <w:r w:rsidR="00EB7980" w:rsidRPr="00EB7980">
        <w:rPr>
          <w:rFonts w:ascii="Arial" w:eastAsia="Times New Roman" w:hAnsi="Arial" w:cs="Arial"/>
          <w:color w:val="3A3A3A"/>
          <w:sz w:val="27"/>
          <w:szCs w:val="27"/>
          <w:lang w:eastAsia="fr-FR"/>
        </w:rPr>
        <w:t xml:space="preserve"> sourcils de Tommy sont plus épais ;</w:t>
      </w:r>
    </w:p>
    <w:p w:rsidR="00EB7980" w:rsidRPr="00EB7980" w:rsidRDefault="00613BCB" w:rsidP="00EB7980">
      <w:pPr>
        <w:numPr>
          <w:ilvl w:val="0"/>
          <w:numId w:val="3"/>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Le</w:t>
      </w:r>
      <w:r w:rsidR="00EB7980" w:rsidRPr="00EB7980">
        <w:rPr>
          <w:rFonts w:ascii="Arial" w:eastAsia="Times New Roman" w:hAnsi="Arial" w:cs="Arial"/>
          <w:color w:val="3A3A3A"/>
          <w:sz w:val="27"/>
          <w:szCs w:val="27"/>
          <w:lang w:eastAsia="fr-FR"/>
        </w:rPr>
        <w:t xml:space="preserve"> menton de Lucy est légèrement projeté sur le devant du visage ;</w:t>
      </w:r>
    </w:p>
    <w:p w:rsidR="00EB7980" w:rsidRPr="00EB7980" w:rsidRDefault="00613BCB" w:rsidP="00EB7980">
      <w:pPr>
        <w:numPr>
          <w:ilvl w:val="0"/>
          <w:numId w:val="3"/>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Le</w:t>
      </w:r>
      <w:r w:rsidR="00EB7980" w:rsidRPr="00EB7980">
        <w:rPr>
          <w:rFonts w:ascii="Arial" w:eastAsia="Times New Roman" w:hAnsi="Arial" w:cs="Arial"/>
          <w:color w:val="3A3A3A"/>
          <w:sz w:val="27"/>
          <w:szCs w:val="27"/>
          <w:lang w:eastAsia="fr-FR"/>
        </w:rPr>
        <w:t xml:space="preserve"> nez de Lucy est plus mince et pointu ;</w:t>
      </w:r>
    </w:p>
    <w:p w:rsidR="00EB7980" w:rsidRPr="00EB7980" w:rsidRDefault="00EB7980" w:rsidP="00EB7980">
      <w:pPr>
        <w:numPr>
          <w:ilvl w:val="0"/>
          <w:numId w:val="3"/>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Lucy a de gros cils féminins.</w:t>
      </w:r>
    </w:p>
    <w:p w:rsidR="00EB7980" w:rsidRPr="00EB7980" w:rsidRDefault="00EB7980" w:rsidP="00EB7980">
      <w:pPr>
        <w:shd w:val="clear" w:color="auto" w:fill="FEFEFE"/>
        <w:spacing w:before="780" w:after="390"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CBCBCB"/>
          <w:sz w:val="47"/>
          <w:szCs w:val="47"/>
          <w:lang w:eastAsia="fr-FR"/>
        </w:rPr>
        <w:t>6.</w:t>
      </w:r>
      <w:r w:rsidRPr="00EB7980">
        <w:rPr>
          <w:rFonts w:ascii="Arial" w:eastAsia="Times New Roman" w:hAnsi="Arial" w:cs="Arial"/>
          <w:b/>
          <w:bCs/>
          <w:color w:val="3A3A3A"/>
          <w:sz w:val="47"/>
          <w:szCs w:val="47"/>
          <w:lang w:eastAsia="fr-FR"/>
        </w:rPr>
        <w:t> Jouer Avec Les Angles</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Yeux, nez, bouche, oreilles... tous les détails qui composent le visage changent sa forme lorsqu'il est vu sous différents angles. Il est très fréquent de voir des personnages de cartoon regardant dans toutes les directions possibles avec des angles de caméra différents, car ils auront besoin de réagir à des situations et des objets autour d'eux. Cela aide à les amener un peu plus à la vie !</w:t>
      </w:r>
    </w:p>
    <w:p w:rsidR="00613BCB"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4290060"/>
            <wp:effectExtent l="0" t="0" r="0" b="0"/>
            <wp:docPr id="11" name="Image 11"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 a cartoon face tutori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613BCB" w:rsidRDefault="00613BCB" w:rsidP="00613BCB">
      <w:pPr>
        <w:spacing w:after="0" w:line="240" w:lineRule="auto"/>
        <w:jc w:val="center"/>
        <w:rPr>
          <w:rFonts w:ascii="Times New Roman" w:eastAsia="Times New Roman" w:hAnsi="Times New Roman" w:cs="Times New Roman"/>
          <w:sz w:val="24"/>
          <w:szCs w:val="24"/>
          <w:lang w:eastAsia="fr-FR"/>
        </w:rPr>
      </w:pPr>
    </w:p>
    <w:p w:rsidR="00613BCB" w:rsidRDefault="00613BCB" w:rsidP="00613BCB">
      <w:pPr>
        <w:spacing w:after="0" w:line="240" w:lineRule="auto"/>
        <w:jc w:val="center"/>
        <w:rPr>
          <w:rFonts w:ascii="Times New Roman" w:eastAsia="Times New Roman" w:hAnsi="Times New Roman" w:cs="Times New Roman"/>
          <w:sz w:val="24"/>
          <w:szCs w:val="24"/>
          <w:lang w:eastAsia="fr-FR"/>
        </w:rPr>
      </w:pPr>
    </w:p>
    <w:p w:rsidR="00613BCB" w:rsidRDefault="00613BCB" w:rsidP="00613BCB">
      <w:pPr>
        <w:spacing w:after="0" w:line="240" w:lineRule="auto"/>
        <w:jc w:val="center"/>
        <w:rPr>
          <w:rFonts w:ascii="Times New Roman" w:eastAsia="Times New Roman" w:hAnsi="Times New Roman" w:cs="Times New Roman"/>
          <w:sz w:val="24"/>
          <w:szCs w:val="24"/>
          <w:lang w:eastAsia="fr-FR"/>
        </w:rPr>
      </w:pPr>
    </w:p>
    <w:p w:rsidR="00613BCB" w:rsidRPr="00613BCB" w:rsidRDefault="00613BCB" w:rsidP="00613BCB">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Remarquez comment le format de l'œil est simplifié lorsque converti en cartoon. Voyez en rouge la forme ovale, contrairement à la forme circulaire de l'œil réel.</w:t>
      </w:r>
    </w:p>
    <w:p w:rsidR="00EB7980" w:rsidRPr="00EB7980"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lastRenderedPageBreak/>
        <w:drawing>
          <wp:inline distT="0" distB="0" distL="0" distR="0">
            <wp:extent cx="5715000" cy="4290060"/>
            <wp:effectExtent l="0" t="0" r="0" b="0"/>
            <wp:docPr id="10" name="Image 10"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w a cartoon face tutori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EB7980" w:rsidRPr="00EB7980"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Le vrai nez est composé de plusieurs cartilages. Remarquez comment sa forme est considérablement simplifiée dans la caricature.</w:t>
      </w:r>
      <w:r w:rsidRPr="00EB7980">
        <w:rPr>
          <w:rFonts w:ascii="Times New Roman" w:eastAsia="Times New Roman" w:hAnsi="Times New Roman" w:cs="Times New Roman"/>
          <w:noProof/>
          <w:sz w:val="24"/>
          <w:szCs w:val="24"/>
          <w:lang w:eastAsia="fr-FR"/>
        </w:rPr>
        <w:drawing>
          <wp:inline distT="0" distB="0" distL="0" distR="0">
            <wp:extent cx="5715000" cy="4290060"/>
            <wp:effectExtent l="0" t="0" r="0" b="0"/>
            <wp:docPr id="9" name="Image 9"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aw a cartoon face tutori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Il est essentiel de comprendre comment se comporte la bouche vue sous des angles différents. Enlevez l'excès de détails et essayez de garder seulement la forme de base des lèvres. Les oreilles sont également considérablement simplifiées.</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lastRenderedPageBreak/>
        <w:t xml:space="preserve">Maintenant nous allons mettre en pratique tout ce que nous avons appris jusqu'à présent... On trouvera ci-après un modèle de base dans différentes positions (seuls les cercles et les guides directionnels) où nous pourrons mettre en </w:t>
      </w:r>
      <w:r w:rsidR="00613BCB" w:rsidRPr="00EB7980">
        <w:rPr>
          <w:rFonts w:ascii="Arial" w:eastAsia="Times New Roman" w:hAnsi="Arial" w:cs="Arial"/>
          <w:color w:val="3A3A3A"/>
          <w:sz w:val="27"/>
          <w:szCs w:val="27"/>
          <w:lang w:eastAsia="fr-FR"/>
        </w:rPr>
        <w:t>œuvre</w:t>
      </w:r>
      <w:r w:rsidRPr="00EB7980">
        <w:rPr>
          <w:rFonts w:ascii="Arial" w:eastAsia="Times New Roman" w:hAnsi="Arial" w:cs="Arial"/>
          <w:color w:val="3A3A3A"/>
          <w:sz w:val="27"/>
          <w:szCs w:val="27"/>
          <w:lang w:eastAsia="fr-FR"/>
        </w:rPr>
        <w:t xml:space="preserve"> nos compétences en dessin :</w:t>
      </w:r>
    </w:p>
    <w:p w:rsidR="00EB7980" w:rsidRPr="00EB7980"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4290060"/>
            <wp:effectExtent l="0" t="0" r="0" b="0"/>
            <wp:docPr id="8" name="Image 8"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w a cartoon face tutori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Nous allons marquer les yeux dans des directions différentes pour chacun de ces cercles...</w:t>
      </w:r>
    </w:p>
    <w:p w:rsidR="00613BCB"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3421380"/>
            <wp:effectExtent l="0" t="0" r="0" b="7620"/>
            <wp:docPr id="7" name="Image 7"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aw a cartoon face tutorial"/>
                    <pic:cNvPicPr>
                      <a:picLocks noChangeAspect="1" noChangeArrowheads="1"/>
                    </pic:cNvPicPr>
                  </pic:nvPicPr>
                  <pic:blipFill rotWithShape="1">
                    <a:blip r:embed="rId33">
                      <a:extLst>
                        <a:ext uri="{28A0092B-C50C-407E-A947-70E740481C1C}">
                          <a14:useLocalDpi xmlns:a14="http://schemas.microsoft.com/office/drawing/2010/main" val="0"/>
                        </a:ext>
                      </a:extLst>
                    </a:blip>
                    <a:srcRect t="7282" b="12967"/>
                    <a:stretch/>
                  </pic:blipFill>
                  <pic:spPr bwMode="auto">
                    <a:xfrm>
                      <a:off x="0" y="0"/>
                      <a:ext cx="5715000" cy="3421380"/>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lastRenderedPageBreak/>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Maintenant, nous allons ajouter quelques mâchoires aléatoires, avec différentes tailles et formes...</w:t>
      </w:r>
    </w:p>
    <w:p w:rsidR="00EB7980" w:rsidRPr="00EB7980"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5715000" cy="3787140"/>
            <wp:effectExtent l="0" t="0" r="0" b="3810"/>
            <wp:docPr id="6" name="Image 6"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aw a cartoon face tutorial"/>
                    <pic:cNvPicPr>
                      <a:picLocks noChangeAspect="1" noChangeArrowheads="1"/>
                    </pic:cNvPicPr>
                  </pic:nvPicPr>
                  <pic:blipFill rotWithShape="1">
                    <a:blip r:embed="rId34">
                      <a:extLst>
                        <a:ext uri="{28A0092B-C50C-407E-A947-70E740481C1C}">
                          <a14:useLocalDpi xmlns:a14="http://schemas.microsoft.com/office/drawing/2010/main" val="0"/>
                        </a:ext>
                      </a:extLst>
                    </a:blip>
                    <a:srcRect t="5861" b="5861"/>
                    <a:stretch/>
                  </pic:blipFill>
                  <pic:spPr bwMode="auto">
                    <a:xfrm>
                      <a:off x="0" y="0"/>
                      <a:ext cx="5715000" cy="3787140"/>
                    </a:xfrm>
                    <a:prstGeom prst="rect">
                      <a:avLst/>
                    </a:prstGeom>
                    <a:noFill/>
                    <a:ln>
                      <a:noFill/>
                    </a:ln>
                    <a:extLst>
                      <a:ext uri="{53640926-AAD7-44D8-BBD7-CCE9431645EC}">
                        <a14:shadowObscured xmlns:a14="http://schemas.microsoft.com/office/drawing/2010/main"/>
                      </a:ext>
                    </a:extLst>
                  </pic:spPr>
                </pic:pic>
              </a:graphicData>
            </a:graphic>
          </wp:inline>
        </w:drawing>
      </w:r>
      <w:r w:rsidRPr="00EB7980">
        <w:rPr>
          <w:rFonts w:ascii="Times New Roman" w:eastAsia="Times New Roman" w:hAnsi="Times New Roman" w:cs="Times New Roman"/>
          <w:sz w:val="24"/>
          <w:szCs w:val="24"/>
          <w:lang w:eastAsia="fr-FR"/>
        </w:rPr>
        <w:br/>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C'est à vous maintenant. Je suppose que vous pouvez vous débrouiller seul et explorer les techniques que je vous ai données pour compléter les dessins. N'oubliez pas que le style cartoon a deux prémisses :</w:t>
      </w:r>
    </w:p>
    <w:p w:rsidR="00EB7980" w:rsidRPr="00EB7980" w:rsidRDefault="00EB7980" w:rsidP="00EB7980">
      <w:pPr>
        <w:numPr>
          <w:ilvl w:val="0"/>
          <w:numId w:val="4"/>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Simplifier les détails du visage en formes arrondies ;</w:t>
      </w:r>
    </w:p>
    <w:p w:rsidR="00EB7980" w:rsidRPr="00EB7980" w:rsidRDefault="00EB7980" w:rsidP="00EB7980">
      <w:pPr>
        <w:numPr>
          <w:ilvl w:val="0"/>
          <w:numId w:val="4"/>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Exagérer les expressions du visage.</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Une fois que vous avez réussi à esquisser la direction des yeux et choisi le bon menton, essayez d'utiliser votre créativité pour créer les visages que vous voulez. Vous pouvez être sûr que, si vous pratiquez au moins 10 minutes par jour les techniques présentées ici, dessinez des visages cartoon sera aussi naturel pour vous que de respirer.</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Nous allons résumer ! Pour renforcer ce que j'ai dit tout au long du tutoriel, rappelons la procédure adéquate pour dessiner des visages cartoon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Faites</w:t>
      </w:r>
      <w:r w:rsidR="00EB7980" w:rsidRPr="00EB7980">
        <w:rPr>
          <w:rFonts w:ascii="Arial" w:eastAsia="Times New Roman" w:hAnsi="Arial" w:cs="Arial"/>
          <w:color w:val="3A3A3A"/>
          <w:sz w:val="27"/>
          <w:szCs w:val="27"/>
          <w:lang w:eastAsia="fr-FR"/>
        </w:rPr>
        <w:t xml:space="preserve"> un cercle qui va représenter le crâne de notre personnage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Définissez</w:t>
      </w:r>
      <w:r w:rsidR="00EB7980" w:rsidRPr="00EB7980">
        <w:rPr>
          <w:rFonts w:ascii="Arial" w:eastAsia="Times New Roman" w:hAnsi="Arial" w:cs="Arial"/>
          <w:color w:val="3A3A3A"/>
          <w:sz w:val="27"/>
          <w:szCs w:val="27"/>
          <w:lang w:eastAsia="fr-FR"/>
        </w:rPr>
        <w:t xml:space="preserve"> la direction dans laquelle votre personnage regardera et dessinez les lignes directrices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Faites</w:t>
      </w:r>
      <w:r w:rsidR="00EB7980" w:rsidRPr="00EB7980">
        <w:rPr>
          <w:rFonts w:ascii="Arial" w:eastAsia="Times New Roman" w:hAnsi="Arial" w:cs="Arial"/>
          <w:color w:val="3A3A3A"/>
          <w:sz w:val="27"/>
          <w:szCs w:val="27"/>
          <w:lang w:eastAsia="fr-FR"/>
        </w:rPr>
        <w:t xml:space="preserve"> le contour des yeux avec une forme ovale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Dessinez</w:t>
      </w:r>
      <w:r w:rsidR="00EB7980" w:rsidRPr="00EB7980">
        <w:rPr>
          <w:rFonts w:ascii="Arial" w:eastAsia="Times New Roman" w:hAnsi="Arial" w:cs="Arial"/>
          <w:color w:val="3A3A3A"/>
          <w:sz w:val="27"/>
          <w:szCs w:val="27"/>
          <w:lang w:eastAsia="fr-FR"/>
        </w:rPr>
        <w:t xml:space="preserve"> les pupilles de l'œil (en les faisant pointer vers le nez, si vous voulez un personnage mignon). N'oubliez pas les cils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Choisissez</w:t>
      </w:r>
      <w:r w:rsidR="00EB7980" w:rsidRPr="00EB7980">
        <w:rPr>
          <w:rFonts w:ascii="Arial" w:eastAsia="Times New Roman" w:hAnsi="Arial" w:cs="Arial"/>
          <w:color w:val="3A3A3A"/>
          <w:sz w:val="27"/>
          <w:szCs w:val="27"/>
          <w:lang w:eastAsia="fr-FR"/>
        </w:rPr>
        <w:t xml:space="preserve"> les sourcils corrects, selon l'âge et le sexe de votre personnage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lastRenderedPageBreak/>
        <w:t>Dessinez</w:t>
      </w:r>
      <w:r w:rsidR="00EB7980" w:rsidRPr="00EB7980">
        <w:rPr>
          <w:rFonts w:ascii="Arial" w:eastAsia="Times New Roman" w:hAnsi="Arial" w:cs="Arial"/>
          <w:color w:val="3A3A3A"/>
          <w:sz w:val="27"/>
          <w:szCs w:val="27"/>
          <w:lang w:eastAsia="fr-FR"/>
        </w:rPr>
        <w:t xml:space="preserve"> une mâchoire appropriée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Dessinez</w:t>
      </w:r>
      <w:r w:rsidR="00EB7980" w:rsidRPr="00EB7980">
        <w:rPr>
          <w:rFonts w:ascii="Arial" w:eastAsia="Times New Roman" w:hAnsi="Arial" w:cs="Arial"/>
          <w:color w:val="3A3A3A"/>
          <w:sz w:val="27"/>
          <w:szCs w:val="27"/>
          <w:lang w:eastAsia="fr-FR"/>
        </w:rPr>
        <w:t xml:space="preserve"> des oreilles simplifiées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Recherchez</w:t>
      </w:r>
      <w:r w:rsidR="00EB7980" w:rsidRPr="00EB7980">
        <w:rPr>
          <w:rFonts w:ascii="Arial" w:eastAsia="Times New Roman" w:hAnsi="Arial" w:cs="Arial"/>
          <w:color w:val="3A3A3A"/>
          <w:sz w:val="27"/>
          <w:szCs w:val="27"/>
          <w:lang w:eastAsia="fr-FR"/>
        </w:rPr>
        <w:t xml:space="preserve"> des styles de coupe de cheveux dans Google (ou un magazine) et utilisez cette recherche comme référence pour vos croquis ;</w:t>
      </w:r>
    </w:p>
    <w:p w:rsidR="00EB7980" w:rsidRPr="00EB7980" w:rsidRDefault="00613BCB" w:rsidP="00EB7980">
      <w:pPr>
        <w:numPr>
          <w:ilvl w:val="0"/>
          <w:numId w:val="5"/>
        </w:numPr>
        <w:shd w:val="clear" w:color="auto" w:fill="FEFEFE"/>
        <w:spacing w:before="100" w:beforeAutospacing="1" w:after="100" w:afterAutospacing="1"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Champagne</w:t>
      </w:r>
      <w:r w:rsidR="00EB7980" w:rsidRPr="00EB7980">
        <w:rPr>
          <w:rFonts w:ascii="Arial" w:eastAsia="Times New Roman" w:hAnsi="Arial" w:cs="Arial"/>
          <w:color w:val="3A3A3A"/>
          <w:sz w:val="27"/>
          <w:szCs w:val="27"/>
          <w:lang w:eastAsia="fr-FR"/>
        </w:rPr>
        <w:t xml:space="preserve"> !</w:t>
      </w:r>
    </w:p>
    <w:p w:rsidR="00613BCB" w:rsidRPr="00613BCB" w:rsidRDefault="00EB7980" w:rsidP="00613BCB">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Voici ma version :</w:t>
      </w:r>
    </w:p>
    <w:p w:rsidR="00613BCB" w:rsidRDefault="00613BCB" w:rsidP="00613BCB">
      <w:pPr>
        <w:spacing w:after="0" w:line="240" w:lineRule="auto"/>
        <w:jc w:val="center"/>
        <w:rPr>
          <w:rFonts w:ascii="Times New Roman" w:eastAsia="Times New Roman" w:hAnsi="Times New Roman" w:cs="Times New Roman"/>
          <w:noProof/>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14:anchorId="1E5C2F47" wp14:editId="518E68B2">
            <wp:extent cx="6333490" cy="4426765"/>
            <wp:effectExtent l="0" t="0" r="0" b="0"/>
            <wp:docPr id="5" name="Image 5"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aw a cartoon face tutorial"/>
                    <pic:cNvPicPr>
                      <a:picLocks noChangeAspect="1" noChangeArrowheads="1"/>
                    </pic:cNvPicPr>
                  </pic:nvPicPr>
                  <pic:blipFill rotWithShape="1">
                    <a:blip r:embed="rId35">
                      <a:extLst>
                        <a:ext uri="{28A0092B-C50C-407E-A947-70E740481C1C}">
                          <a14:useLocalDpi xmlns:a14="http://schemas.microsoft.com/office/drawing/2010/main" val="0"/>
                        </a:ext>
                      </a:extLst>
                    </a:blip>
                    <a:srcRect l="-1" t="3231" r="-1851" b="1935"/>
                    <a:stretch/>
                  </pic:blipFill>
                  <pic:spPr bwMode="auto">
                    <a:xfrm>
                      <a:off x="0" y="0"/>
                      <a:ext cx="6376343" cy="4456717"/>
                    </a:xfrm>
                    <a:prstGeom prst="rect">
                      <a:avLst/>
                    </a:prstGeom>
                    <a:noFill/>
                    <a:ln>
                      <a:noFill/>
                    </a:ln>
                    <a:extLst>
                      <a:ext uri="{53640926-AAD7-44D8-BBD7-CCE9431645EC}">
                        <a14:shadowObscured xmlns:a14="http://schemas.microsoft.com/office/drawing/2010/main"/>
                      </a:ext>
                    </a:extLst>
                  </pic:spPr>
                </pic:pic>
              </a:graphicData>
            </a:graphic>
          </wp:inline>
        </w:drawing>
      </w:r>
    </w:p>
    <w:p w:rsidR="00613BCB" w:rsidRDefault="00613BCB" w:rsidP="00EB7980">
      <w:pPr>
        <w:spacing w:after="0" w:line="240" w:lineRule="auto"/>
        <w:rPr>
          <w:rFonts w:ascii="Times New Roman" w:eastAsia="Times New Roman" w:hAnsi="Times New Roman" w:cs="Times New Roman"/>
          <w:noProof/>
          <w:sz w:val="24"/>
          <w:szCs w:val="24"/>
          <w:lang w:eastAsia="fr-FR"/>
        </w:rPr>
      </w:pPr>
    </w:p>
    <w:p w:rsidR="00EB7980" w:rsidRPr="00EB7980"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lastRenderedPageBreak/>
        <w:drawing>
          <wp:inline distT="0" distB="0" distL="0" distR="0">
            <wp:extent cx="4677401" cy="3688080"/>
            <wp:effectExtent l="0" t="0" r="9525" b="7620"/>
            <wp:docPr id="4" name="Image 4"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aw a cartoon face tutorial"/>
                    <pic:cNvPicPr>
                      <a:picLocks noChangeAspect="1" noChangeArrowheads="1"/>
                    </pic:cNvPicPr>
                  </pic:nvPicPr>
                  <pic:blipFill rotWithShape="1">
                    <a:blip r:embed="rId36">
                      <a:extLst>
                        <a:ext uri="{28A0092B-C50C-407E-A947-70E740481C1C}">
                          <a14:useLocalDpi xmlns:a14="http://schemas.microsoft.com/office/drawing/2010/main" val="0"/>
                        </a:ext>
                      </a:extLst>
                    </a:blip>
                    <a:srcRect t="2665" r="7334"/>
                    <a:stretch/>
                  </pic:blipFill>
                  <pic:spPr bwMode="auto">
                    <a:xfrm>
                      <a:off x="0" y="0"/>
                      <a:ext cx="4717672" cy="3719833"/>
                    </a:xfrm>
                    <a:prstGeom prst="rect">
                      <a:avLst/>
                    </a:prstGeom>
                    <a:noFill/>
                    <a:ln>
                      <a:noFill/>
                    </a:ln>
                    <a:extLst>
                      <a:ext uri="{53640926-AAD7-44D8-BBD7-CCE9431645EC}">
                        <a14:shadowObscured xmlns:a14="http://schemas.microsoft.com/office/drawing/2010/main"/>
                      </a:ext>
                    </a:extLst>
                  </pic:spPr>
                </pic:pic>
              </a:graphicData>
            </a:graphic>
          </wp:inline>
        </w:drawing>
      </w:r>
    </w:p>
    <w:p w:rsidR="00EB7980" w:rsidRPr="00EB7980" w:rsidRDefault="00EB7980" w:rsidP="00613BCB">
      <w:pPr>
        <w:spacing w:before="100" w:beforeAutospacing="1" w:after="100" w:afterAutospacing="1"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t xml:space="preserve">Exemple de comment utiliser le même modèle pour générer des émotions distinctes. Notez que seuls les cils et les sourcils ont changés. Rien de </w:t>
      </w:r>
      <w:r w:rsidR="00613BCB" w:rsidRPr="00EB7980">
        <w:rPr>
          <w:rFonts w:ascii="Times New Roman" w:eastAsia="Times New Roman" w:hAnsi="Times New Roman" w:cs="Times New Roman"/>
          <w:sz w:val="24"/>
          <w:szCs w:val="24"/>
          <w:lang w:eastAsia="fr-FR"/>
        </w:rPr>
        <w:t>plus! !!</w:t>
      </w:r>
    </w:p>
    <w:p w:rsidR="00EB7980" w:rsidRPr="00EB7980" w:rsidRDefault="00EB7980" w:rsidP="00613BCB">
      <w:pPr>
        <w:shd w:val="clear" w:color="auto" w:fill="FEFEFE"/>
        <w:spacing w:before="100" w:beforeAutospacing="1" w:after="100" w:afterAutospacing="1" w:line="288" w:lineRule="atLeast"/>
        <w:outlineLvl w:val="1"/>
        <w:rPr>
          <w:rFonts w:ascii="Arial" w:eastAsia="Times New Roman" w:hAnsi="Arial" w:cs="Arial"/>
          <w:b/>
          <w:bCs/>
          <w:color w:val="3A3A3A"/>
          <w:sz w:val="47"/>
          <w:szCs w:val="47"/>
          <w:lang w:eastAsia="fr-FR"/>
        </w:rPr>
      </w:pPr>
      <w:r w:rsidRPr="00EB7980">
        <w:rPr>
          <w:rFonts w:ascii="Arial" w:eastAsia="Times New Roman" w:hAnsi="Arial" w:cs="Arial"/>
          <w:b/>
          <w:bCs/>
          <w:color w:val="CBCBCB"/>
          <w:sz w:val="47"/>
          <w:szCs w:val="47"/>
          <w:lang w:eastAsia="fr-FR"/>
        </w:rPr>
        <w:t>7.</w:t>
      </w:r>
      <w:r w:rsidRPr="00EB7980">
        <w:rPr>
          <w:rFonts w:ascii="Arial" w:eastAsia="Times New Roman" w:hAnsi="Arial" w:cs="Arial"/>
          <w:b/>
          <w:bCs/>
          <w:color w:val="3A3A3A"/>
          <w:sz w:val="47"/>
          <w:szCs w:val="47"/>
          <w:lang w:eastAsia="fr-FR"/>
        </w:rPr>
        <w:t> Rechercher Plusieurs Ethnies</w:t>
      </w:r>
    </w:p>
    <w:p w:rsidR="00EB7980" w:rsidRPr="00EB7980" w:rsidRDefault="00EB7980" w:rsidP="00EB7980">
      <w:pPr>
        <w:shd w:val="clear" w:color="auto" w:fill="FEFEFE"/>
        <w:spacing w:after="390" w:line="240" w:lineRule="auto"/>
        <w:rPr>
          <w:rFonts w:ascii="Arial" w:eastAsia="Times New Roman" w:hAnsi="Arial" w:cs="Arial"/>
          <w:color w:val="3A3A3A"/>
          <w:sz w:val="27"/>
          <w:szCs w:val="27"/>
          <w:lang w:eastAsia="fr-FR"/>
        </w:rPr>
      </w:pPr>
      <w:r w:rsidRPr="00EB7980">
        <w:rPr>
          <w:rFonts w:ascii="Arial" w:eastAsia="Times New Roman" w:hAnsi="Arial" w:cs="Arial"/>
          <w:color w:val="3A3A3A"/>
          <w:sz w:val="27"/>
          <w:szCs w:val="27"/>
          <w:lang w:eastAsia="fr-FR"/>
        </w:rPr>
        <w:t xml:space="preserve">Nous approchons de la fin de notre tutoriel. Un dernier conseil, je vous encourage à continuer à expérimenter des expressions faciales et, si possible, d'investir davantage dans l'étude du visage. Regardons comment les yeux et la bouche se comportent dans des situations différentes. Jetez un </w:t>
      </w:r>
      <w:proofErr w:type="spellStart"/>
      <w:r w:rsidRPr="00EB7980">
        <w:rPr>
          <w:rFonts w:ascii="Arial" w:eastAsia="Times New Roman" w:hAnsi="Arial" w:cs="Arial"/>
          <w:color w:val="3A3A3A"/>
          <w:sz w:val="27"/>
          <w:szCs w:val="27"/>
          <w:lang w:eastAsia="fr-FR"/>
        </w:rPr>
        <w:t>oeil</w:t>
      </w:r>
      <w:proofErr w:type="spellEnd"/>
      <w:r w:rsidRPr="00EB7980">
        <w:rPr>
          <w:rFonts w:ascii="Arial" w:eastAsia="Times New Roman" w:hAnsi="Arial" w:cs="Arial"/>
          <w:color w:val="3A3A3A"/>
          <w:sz w:val="27"/>
          <w:szCs w:val="27"/>
          <w:lang w:eastAsia="fr-FR"/>
        </w:rPr>
        <w:t xml:space="preserve"> à différentes ethnies et les principales caractéristiques.</w:t>
      </w:r>
    </w:p>
    <w:p w:rsidR="00EB7980" w:rsidRPr="00EB7980" w:rsidRDefault="00EB7980" w:rsidP="00613BCB">
      <w:pPr>
        <w:spacing w:after="0" w:line="240" w:lineRule="auto"/>
        <w:jc w:val="center"/>
        <w:rPr>
          <w:rFonts w:ascii="Times New Roman" w:eastAsia="Times New Roman" w:hAnsi="Times New Roman" w:cs="Times New Roman"/>
          <w:sz w:val="24"/>
          <w:szCs w:val="24"/>
          <w:lang w:eastAsia="fr-FR"/>
        </w:rPr>
      </w:pPr>
      <w:r w:rsidRPr="00EB7980">
        <w:rPr>
          <w:rFonts w:ascii="Times New Roman" w:eastAsia="Times New Roman" w:hAnsi="Times New Roman" w:cs="Times New Roman"/>
          <w:noProof/>
          <w:sz w:val="24"/>
          <w:szCs w:val="24"/>
          <w:lang w:eastAsia="fr-FR"/>
        </w:rPr>
        <w:drawing>
          <wp:inline distT="0" distB="0" distL="0" distR="0">
            <wp:extent cx="4699902" cy="3528060"/>
            <wp:effectExtent l="0" t="0" r="5715" b="0"/>
            <wp:docPr id="3" name="Image 3"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aw a cartoon face tutori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1727" cy="3544443"/>
                    </a:xfrm>
                    <a:prstGeom prst="rect">
                      <a:avLst/>
                    </a:prstGeom>
                    <a:noFill/>
                    <a:ln>
                      <a:noFill/>
                    </a:ln>
                  </pic:spPr>
                </pic:pic>
              </a:graphicData>
            </a:graphic>
          </wp:inline>
        </w:drawing>
      </w:r>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lastRenderedPageBreak/>
        <w:t>Par exemple, ceux ayant une origine noire ont un nez légèrement aplati et des pommettes plus arrondis et saillantes.</w:t>
      </w:r>
    </w:p>
    <w:p w:rsidR="00613BCB" w:rsidRDefault="00EB7980" w:rsidP="00613BCB">
      <w:pPr>
        <w:shd w:val="clear" w:color="auto" w:fill="FEFEFE"/>
        <w:spacing w:after="390" w:line="240" w:lineRule="auto"/>
        <w:jc w:val="center"/>
        <w:rPr>
          <w:rFonts w:ascii="Times New Roman" w:eastAsia="Times New Roman" w:hAnsi="Times New Roman" w:cs="Times New Roman"/>
          <w:noProof/>
          <w:sz w:val="24"/>
          <w:szCs w:val="24"/>
          <w:lang w:eastAsia="fr-FR"/>
        </w:rPr>
      </w:pPr>
      <w:r w:rsidRPr="00EB7980">
        <w:rPr>
          <w:rFonts w:ascii="Arial" w:eastAsia="Times New Roman" w:hAnsi="Arial" w:cs="Arial"/>
          <w:color w:val="3A3A3A"/>
          <w:sz w:val="27"/>
          <w:szCs w:val="27"/>
          <w:lang w:eastAsia="fr-FR"/>
        </w:rPr>
        <w:t>Dans la mesure du possible, essayez de donner un peu plus de réalisme à vos personnages. Observez le comportement des gens dans la vraie vie. Regardez des photos, étudiez le style de votre artiste préféré ou recherchez de l'inspiration sur Internet. C'est quand nous nous tournons vers la vie réelle que nous pouvons extraire une information de qualité pour nos dessins. Mais n'oubliez pas : observer le monde réel ne veut pas dire le copier ! Vous voulez que votre personnage soit unique et non une copie de la réalité, d'accord ?</w:t>
      </w:r>
      <w:r w:rsidR="00613BCB" w:rsidRPr="00613BCB">
        <w:rPr>
          <w:rFonts w:ascii="Times New Roman" w:eastAsia="Times New Roman" w:hAnsi="Times New Roman" w:cs="Times New Roman"/>
          <w:noProof/>
          <w:sz w:val="24"/>
          <w:szCs w:val="24"/>
          <w:lang w:eastAsia="fr-FR"/>
        </w:rPr>
        <w:t xml:space="preserve"> </w:t>
      </w:r>
    </w:p>
    <w:p w:rsidR="00613BCB" w:rsidRDefault="00613BCB" w:rsidP="00613BCB">
      <w:pPr>
        <w:shd w:val="clear" w:color="auto" w:fill="FEFEFE"/>
        <w:spacing w:after="390" w:line="240" w:lineRule="auto"/>
        <w:jc w:val="center"/>
        <w:rPr>
          <w:rFonts w:ascii="Times New Roman" w:eastAsia="Times New Roman" w:hAnsi="Times New Roman" w:cs="Times New Roman"/>
          <w:noProof/>
          <w:sz w:val="24"/>
          <w:szCs w:val="24"/>
          <w:lang w:eastAsia="fr-FR"/>
        </w:rPr>
      </w:pPr>
    </w:p>
    <w:p w:rsidR="00EB7980" w:rsidRPr="00EB7980" w:rsidRDefault="00613BCB" w:rsidP="00613BCB">
      <w:pPr>
        <w:shd w:val="clear" w:color="auto" w:fill="FEFEFE"/>
        <w:spacing w:after="390" w:line="240" w:lineRule="auto"/>
        <w:jc w:val="center"/>
        <w:rPr>
          <w:rFonts w:ascii="Arial" w:eastAsia="Times New Roman" w:hAnsi="Arial" w:cs="Arial"/>
          <w:color w:val="3A3A3A"/>
          <w:sz w:val="27"/>
          <w:szCs w:val="27"/>
          <w:lang w:eastAsia="fr-FR"/>
        </w:rPr>
      </w:pPr>
      <w:r w:rsidRPr="00EB7980">
        <w:rPr>
          <w:rFonts w:ascii="Times New Roman" w:eastAsia="Times New Roman" w:hAnsi="Times New Roman" w:cs="Times New Roman"/>
          <w:noProof/>
          <w:sz w:val="24"/>
          <w:szCs w:val="24"/>
          <w:lang w:eastAsia="fr-FR"/>
        </w:rPr>
        <w:drawing>
          <wp:inline distT="0" distB="0" distL="0" distR="0" wp14:anchorId="2828A0C6" wp14:editId="39AC8DA4">
            <wp:extent cx="6415417" cy="4815840"/>
            <wp:effectExtent l="0" t="0" r="4445" b="3810"/>
            <wp:docPr id="2" name="Image 2"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aw a cartoon face tutori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6562" cy="4824206"/>
                    </a:xfrm>
                    <a:prstGeom prst="rect">
                      <a:avLst/>
                    </a:prstGeom>
                    <a:noFill/>
                    <a:ln>
                      <a:noFill/>
                    </a:ln>
                  </pic:spPr>
                </pic:pic>
              </a:graphicData>
            </a:graphic>
          </wp:inline>
        </w:drawing>
      </w:r>
      <w:bookmarkStart w:id="0" w:name="_GoBack"/>
      <w:bookmarkEnd w:id="0"/>
    </w:p>
    <w:p w:rsidR="00EB7980" w:rsidRPr="00EB7980" w:rsidRDefault="00EB7980" w:rsidP="00EB7980">
      <w:pPr>
        <w:spacing w:after="0" w:line="240" w:lineRule="auto"/>
        <w:rPr>
          <w:rFonts w:ascii="Times New Roman" w:eastAsia="Times New Roman" w:hAnsi="Times New Roman" w:cs="Times New Roman"/>
          <w:sz w:val="24"/>
          <w:szCs w:val="24"/>
          <w:lang w:eastAsia="fr-FR"/>
        </w:rPr>
      </w:pPr>
      <w:r w:rsidRPr="00EB7980">
        <w:rPr>
          <w:rFonts w:ascii="Times New Roman" w:eastAsia="Times New Roman" w:hAnsi="Times New Roman" w:cs="Times New Roman"/>
          <w:sz w:val="24"/>
          <w:szCs w:val="24"/>
          <w:lang w:eastAsia="fr-FR"/>
        </w:rPr>
        <w:lastRenderedPageBreak/>
        <w:br/>
      </w:r>
      <w:r w:rsidRPr="00EB7980">
        <w:rPr>
          <w:rFonts w:ascii="Times New Roman" w:eastAsia="Times New Roman" w:hAnsi="Times New Roman" w:cs="Times New Roman"/>
          <w:noProof/>
          <w:sz w:val="24"/>
          <w:szCs w:val="24"/>
          <w:lang w:eastAsia="fr-FR"/>
        </w:rPr>
        <w:drawing>
          <wp:inline distT="0" distB="0" distL="0" distR="0">
            <wp:extent cx="6522720" cy="4896388"/>
            <wp:effectExtent l="0" t="0" r="0" b="0"/>
            <wp:docPr id="1" name="Image 1" descr="draw a cartoon fac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aw a cartoon face tutori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3654" cy="4912103"/>
                    </a:xfrm>
                    <a:prstGeom prst="rect">
                      <a:avLst/>
                    </a:prstGeom>
                    <a:noFill/>
                    <a:ln>
                      <a:noFill/>
                    </a:ln>
                  </pic:spPr>
                </pic:pic>
              </a:graphicData>
            </a:graphic>
          </wp:inline>
        </w:drawing>
      </w:r>
    </w:p>
    <w:p w:rsidR="00FF0265" w:rsidRDefault="00EB7980" w:rsidP="00EB7980">
      <w:r w:rsidRPr="00EB7980">
        <w:rPr>
          <w:rFonts w:ascii="Times New Roman" w:eastAsia="Times New Roman" w:hAnsi="Times New Roman" w:cs="Times New Roman"/>
          <w:sz w:val="24"/>
          <w:szCs w:val="24"/>
          <w:lang w:eastAsia="fr-FR"/>
        </w:rPr>
        <w:t>Explorez les différents styles et formats de crâne ! Le ciel est la limite !</w:t>
      </w:r>
    </w:p>
    <w:sectPr w:rsidR="00FF0265" w:rsidSect="006F7D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1AE5"/>
    <w:multiLevelType w:val="multilevel"/>
    <w:tmpl w:val="EBD8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33035"/>
    <w:multiLevelType w:val="multilevel"/>
    <w:tmpl w:val="5442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C65FC"/>
    <w:multiLevelType w:val="multilevel"/>
    <w:tmpl w:val="86B09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6167D4"/>
    <w:multiLevelType w:val="multilevel"/>
    <w:tmpl w:val="EEBE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D8585E"/>
    <w:multiLevelType w:val="multilevel"/>
    <w:tmpl w:val="8EA6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80"/>
    <w:rsid w:val="005D2E32"/>
    <w:rsid w:val="005E3A1F"/>
    <w:rsid w:val="00613BCB"/>
    <w:rsid w:val="006D557F"/>
    <w:rsid w:val="006F7DAF"/>
    <w:rsid w:val="00EB7980"/>
    <w:rsid w:val="00FF02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4BAFB"/>
  <w15:chartTrackingRefBased/>
  <w15:docId w15:val="{D49AE3D9-EBF5-4A34-A3A2-B462BA4F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EB798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B798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B798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B798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B79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ctionnum">
    <w:name w:val="sectionnum"/>
    <w:basedOn w:val="Policepardfaut"/>
    <w:rsid w:val="00EB7980"/>
  </w:style>
  <w:style w:type="character" w:styleId="lev">
    <w:name w:val="Strong"/>
    <w:basedOn w:val="Policepardfaut"/>
    <w:uiPriority w:val="22"/>
    <w:qFormat/>
    <w:rsid w:val="00EB7980"/>
    <w:rPr>
      <w:b/>
      <w:bCs/>
    </w:rPr>
  </w:style>
  <w:style w:type="character" w:styleId="Accentuation">
    <w:name w:val="Emphasis"/>
    <w:basedOn w:val="Policepardfaut"/>
    <w:uiPriority w:val="20"/>
    <w:qFormat/>
    <w:rsid w:val="00EB79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6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21</Pages>
  <Words>2359</Words>
  <Characters>12975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5</cp:revision>
  <dcterms:created xsi:type="dcterms:W3CDTF">2018-02-20T17:45:00Z</dcterms:created>
  <dcterms:modified xsi:type="dcterms:W3CDTF">2018-02-20T18:07:00Z</dcterms:modified>
</cp:coreProperties>
</file>