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995" w:rsidRDefault="00221655" w:rsidP="00867995">
      <w:pPr>
        <w:pStyle w:val="NormalWeb"/>
        <w:spacing w:before="204" w:beforeAutospacing="0" w:after="204" w:afterAutospacing="0" w:line="300" w:lineRule="atLeast"/>
        <w:rPr>
          <w:rFonts w:asciiTheme="minorHAnsi" w:hAnsiTheme="minorHAnsi" w:cstheme="minorHAnsi"/>
          <w:color w:val="333333"/>
        </w:rPr>
      </w:pPr>
      <w:r>
        <w:rPr>
          <w:rFonts w:ascii="Helvetica" w:hAnsi="Helvetica" w:cs="Helvetica"/>
          <w:noProof/>
        </w:rPr>
        <w:drawing>
          <wp:inline distT="0" distB="0" distL="0" distR="0" wp14:anchorId="05A1A893" wp14:editId="25CCBFA8">
            <wp:extent cx="5760720" cy="1039305"/>
            <wp:effectExtent l="76200" t="76200" r="87630" b="8280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os.jpg"/>
                    <pic:cNvPicPr/>
                  </pic:nvPicPr>
                  <pic:blipFill rotWithShape="1">
                    <a:blip r:embed="rId4" cstate="print">
                      <a:extLst>
                        <a:ext uri="{28A0092B-C50C-407E-A947-70E740481C1C}">
                          <a14:useLocalDpi xmlns:a14="http://schemas.microsoft.com/office/drawing/2010/main" val="0"/>
                        </a:ext>
                      </a:extLst>
                    </a:blip>
                    <a:srcRect l="7682" t="9176" r="3344" b="65637"/>
                    <a:stretch/>
                  </pic:blipFill>
                  <pic:spPr bwMode="auto">
                    <a:xfrm>
                      <a:off x="0" y="0"/>
                      <a:ext cx="5760720" cy="103930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p w:rsidR="00867995" w:rsidRPr="00867995" w:rsidRDefault="00867995" w:rsidP="00867995">
      <w:pPr>
        <w:shd w:val="clear" w:color="auto" w:fill="394345"/>
        <w:spacing w:before="150" w:after="150" w:line="288" w:lineRule="atLeast"/>
        <w:outlineLvl w:val="0"/>
        <w:rPr>
          <w:rFonts w:ascii="track" w:eastAsia="Times New Roman" w:hAnsi="track" w:cs="Times New Roman"/>
          <w:color w:val="F1F1D5"/>
          <w:kern w:val="36"/>
          <w:sz w:val="53"/>
          <w:szCs w:val="53"/>
          <w:lang w:eastAsia="fr-FR"/>
        </w:rPr>
      </w:pPr>
      <w:r>
        <w:rPr>
          <w:rFonts w:ascii="track" w:eastAsia="Times New Roman" w:hAnsi="track" w:cs="Times New Roman"/>
          <w:color w:val="F1F1D5"/>
          <w:kern w:val="36"/>
          <w:sz w:val="53"/>
          <w:szCs w:val="53"/>
          <w:lang w:eastAsia="fr-FR"/>
        </w:rPr>
        <w:t xml:space="preserve">Thème : </w:t>
      </w:r>
      <w:r w:rsidRPr="00867995">
        <w:rPr>
          <w:rFonts w:ascii="track" w:eastAsia="Times New Roman" w:hAnsi="track" w:cs="Times New Roman"/>
          <w:color w:val="F1F1D5"/>
          <w:kern w:val="36"/>
          <w:sz w:val="53"/>
          <w:szCs w:val="53"/>
          <w:lang w:eastAsia="fr-FR"/>
        </w:rPr>
        <w:t>Les Portraits</w:t>
      </w:r>
    </w:p>
    <w:p w:rsidR="00867995" w:rsidRDefault="00867995" w:rsidP="00867995">
      <w:pPr>
        <w:pStyle w:val="NormalWeb"/>
        <w:spacing w:before="204" w:beforeAutospacing="0" w:after="204" w:afterAutospacing="0" w:line="300" w:lineRule="atLeast"/>
        <w:rPr>
          <w:rFonts w:asciiTheme="minorHAnsi" w:hAnsiTheme="minorHAnsi" w:cstheme="minorHAnsi"/>
          <w:color w:val="333333"/>
        </w:rPr>
      </w:pPr>
    </w:p>
    <w:p w:rsidR="00867995" w:rsidRPr="00867995" w:rsidRDefault="00867995" w:rsidP="00FD002C">
      <w:pPr>
        <w:pStyle w:val="NormalWeb"/>
        <w:spacing w:before="204" w:beforeAutospacing="0" w:after="204" w:afterAutospacing="0" w:line="300" w:lineRule="atLeast"/>
        <w:jc w:val="both"/>
        <w:rPr>
          <w:rFonts w:asciiTheme="minorHAnsi" w:hAnsiTheme="minorHAnsi" w:cstheme="minorHAnsi"/>
          <w:color w:val="333333"/>
        </w:rPr>
      </w:pPr>
      <w:r w:rsidRPr="00867995">
        <w:rPr>
          <w:rFonts w:asciiTheme="minorHAnsi" w:hAnsiTheme="minorHAnsi" w:cstheme="minorHAnsi"/>
          <w:color w:val="333333"/>
        </w:rPr>
        <w:t>Dans l’optique de toujours plus progresser et de se motiver ensemble je vous propose un nouveau type d’exercice qui sera mensuel.</w:t>
      </w:r>
    </w:p>
    <w:p w:rsidR="00867995" w:rsidRPr="00867995" w:rsidRDefault="00867995" w:rsidP="00FD002C">
      <w:pPr>
        <w:pStyle w:val="NormalWeb"/>
        <w:spacing w:before="204" w:beforeAutospacing="0" w:after="204" w:afterAutospacing="0" w:line="300" w:lineRule="atLeast"/>
        <w:jc w:val="both"/>
        <w:rPr>
          <w:rFonts w:asciiTheme="minorHAnsi" w:hAnsiTheme="minorHAnsi" w:cstheme="minorHAnsi"/>
          <w:color w:val="333333"/>
        </w:rPr>
      </w:pPr>
      <w:r w:rsidRPr="00867995">
        <w:rPr>
          <w:rFonts w:asciiTheme="minorHAnsi" w:hAnsiTheme="minorHAnsi" w:cstheme="minorHAnsi"/>
          <w:color w:val="333333"/>
        </w:rPr>
        <w:t>Je m’explique, je vais donner un nouveau thème à chaque début de mois et il faudra réaliser des études (des dessins d’observations) en rapport avec ce thème tout au long du mois, une sorte de challenge mensuel pour s’améliorer sur un sujet en particulier. Tous les supports sont acceptés (peinture, aquarelle, carnet de croquis, digital painting etc.) le but est vraiment de s’entrainer et chacun y consacre le temps qu’il souhaite, donc par exemple plusieurs étu</w:t>
      </w:r>
      <w:r>
        <w:rPr>
          <w:rFonts w:asciiTheme="minorHAnsi" w:hAnsiTheme="minorHAnsi" w:cstheme="minorHAnsi"/>
          <w:color w:val="333333"/>
        </w:rPr>
        <w:t>des de 20 minutes ou 1h etc… Si</w:t>
      </w:r>
      <w:r w:rsidRPr="00867995">
        <w:rPr>
          <w:rFonts w:asciiTheme="minorHAnsi" w:hAnsiTheme="minorHAnsi" w:cstheme="minorHAnsi"/>
          <w:color w:val="333333"/>
        </w:rPr>
        <w:t xml:space="preserve"> vous faites plusieurs images sur quelques jours essayez s’il vous plaît de les regrouper dans un même pos</w:t>
      </w:r>
      <w:r>
        <w:rPr>
          <w:rFonts w:asciiTheme="minorHAnsi" w:hAnsiTheme="minorHAnsi" w:cstheme="minorHAnsi"/>
          <w:color w:val="333333"/>
        </w:rPr>
        <w:t>t pour une meilleure lisibilité</w:t>
      </w:r>
      <w:r w:rsidRPr="00867995">
        <w:rPr>
          <w:rFonts w:asciiTheme="minorHAnsi" w:hAnsiTheme="minorHAnsi" w:cstheme="minorHAnsi"/>
          <w:color w:val="333333"/>
        </w:rPr>
        <w:t>.</w:t>
      </w:r>
    </w:p>
    <w:p w:rsidR="00867995" w:rsidRPr="00867995" w:rsidRDefault="00867995" w:rsidP="00FD002C">
      <w:pPr>
        <w:pStyle w:val="NormalWeb"/>
        <w:spacing w:before="0" w:beforeAutospacing="0" w:after="0" w:afterAutospacing="0" w:line="300" w:lineRule="atLeast"/>
        <w:jc w:val="both"/>
        <w:rPr>
          <w:rFonts w:asciiTheme="minorHAnsi" w:hAnsiTheme="minorHAnsi" w:cstheme="minorHAnsi"/>
          <w:color w:val="333333"/>
        </w:rPr>
      </w:pPr>
      <w:r w:rsidRPr="00867995">
        <w:rPr>
          <w:rFonts w:asciiTheme="minorHAnsi" w:hAnsiTheme="minorHAnsi" w:cstheme="minorHAnsi"/>
          <w:color w:val="333333"/>
        </w:rPr>
        <w:t>Pour ce premier mois le thème sera</w:t>
      </w:r>
      <w:r w:rsidRPr="00867995">
        <w:rPr>
          <w:rStyle w:val="lev"/>
          <w:rFonts w:asciiTheme="minorHAnsi" w:hAnsiTheme="minorHAnsi" w:cstheme="minorHAnsi"/>
          <w:color w:val="333333"/>
        </w:rPr>
        <w:t> LES PORTRAITS</w:t>
      </w:r>
      <w:r w:rsidRPr="00867995">
        <w:rPr>
          <w:rFonts w:asciiTheme="minorHAnsi" w:hAnsiTheme="minorHAnsi" w:cstheme="minorHAnsi"/>
          <w:color w:val="333333"/>
        </w:rPr>
        <w:t>, comme on le commence le 12 du mois le prochain thème sera annoncé et commencera seulement à partir de début Avril. Voilà à vous de jouer pour faire plein d’études de portrait, je vous met à disposition un album d’image que j’utilise habituellement pour les ateliers pour vous donner des idées ici : </w:t>
      </w:r>
      <w:hyperlink r:id="rId5" w:tgtFrame="_blank" w:history="1">
        <w:r w:rsidRPr="00867995">
          <w:rPr>
            <w:rStyle w:val="Lienhypertexte"/>
            <w:rFonts w:asciiTheme="minorHAnsi" w:hAnsiTheme="minorHAnsi" w:cstheme="minorHAnsi"/>
            <w:color w:val="0FD2A3"/>
            <w:bdr w:val="none" w:sz="0" w:space="0" w:color="auto" w:frame="1"/>
          </w:rPr>
          <w:t>https://imgur.com/a/3TGjvsB</w:t>
        </w:r>
      </w:hyperlink>
      <w:r w:rsidRPr="00867995">
        <w:rPr>
          <w:rFonts w:asciiTheme="minorHAnsi" w:hAnsiTheme="minorHAnsi" w:cstheme="minorHAnsi"/>
          <w:color w:val="333333"/>
        </w:rPr>
        <w:t> .</w:t>
      </w:r>
    </w:p>
    <w:p w:rsidR="00867995" w:rsidRDefault="00867995" w:rsidP="00FD002C">
      <w:pPr>
        <w:pStyle w:val="NormalWeb"/>
        <w:spacing w:before="204" w:beforeAutospacing="0" w:after="204" w:afterAutospacing="0" w:line="300" w:lineRule="atLeast"/>
        <w:jc w:val="both"/>
        <w:rPr>
          <w:rFonts w:asciiTheme="minorHAnsi" w:hAnsiTheme="minorHAnsi" w:cstheme="minorHAnsi"/>
          <w:color w:val="333333"/>
        </w:rPr>
      </w:pPr>
      <w:r w:rsidRPr="00867995">
        <w:rPr>
          <w:rFonts w:asciiTheme="minorHAnsi" w:hAnsiTheme="minorHAnsi" w:cstheme="minorHAnsi"/>
          <w:color w:val="333333"/>
        </w:rPr>
        <w:t>Amusez-vous bien et j’ai hâte de voir toutes vos études !</w:t>
      </w:r>
    </w:p>
    <w:p w:rsidR="00D52D9B" w:rsidRPr="00FD002C" w:rsidRDefault="00867995" w:rsidP="00FD002C">
      <w:pPr>
        <w:pStyle w:val="NormalWeb"/>
        <w:spacing w:before="204" w:beforeAutospacing="0" w:after="204" w:afterAutospacing="0" w:line="300" w:lineRule="atLeast"/>
        <w:jc w:val="center"/>
        <w:rPr>
          <w:rFonts w:asciiTheme="minorHAnsi" w:hAnsiTheme="minorHAnsi" w:cstheme="minorHAnsi"/>
          <w:color w:val="333333"/>
        </w:rPr>
      </w:pPr>
      <w:r>
        <w:rPr>
          <w:noProof/>
        </w:rPr>
        <w:drawing>
          <wp:inline distT="0" distB="0" distL="0" distR="0">
            <wp:extent cx="3040380" cy="3619500"/>
            <wp:effectExtent l="0" t="0" r="7620" b="0"/>
            <wp:docPr id="1" name="Image 1" descr="https://digitalpainting.school/wp-content/uploads/bpfed/Sans-titre-1-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gitalpainting.school/wp-content/uploads/bpfed/Sans-titre-1-2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246" cy="3628864"/>
                    </a:xfrm>
                    <a:prstGeom prst="rect">
                      <a:avLst/>
                    </a:prstGeom>
                    <a:noFill/>
                    <a:ln>
                      <a:noFill/>
                    </a:ln>
                  </pic:spPr>
                </pic:pic>
              </a:graphicData>
            </a:graphic>
          </wp:inline>
        </w:drawing>
      </w:r>
      <w:bookmarkStart w:id="0" w:name="_GoBack"/>
      <w:bookmarkEnd w:id="0"/>
    </w:p>
    <w:sectPr w:rsidR="00D52D9B" w:rsidRPr="00FD002C" w:rsidSect="00FD00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ac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95"/>
    <w:rsid w:val="00221655"/>
    <w:rsid w:val="00867995"/>
    <w:rsid w:val="00D52D9B"/>
    <w:rsid w:val="00FD00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0602"/>
  <w15:chartTrackingRefBased/>
  <w15:docId w15:val="{CC307557-5D88-41B5-91EC-107F41B0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679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679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67995"/>
    <w:rPr>
      <w:b/>
      <w:bCs/>
    </w:rPr>
  </w:style>
  <w:style w:type="character" w:styleId="Lienhypertexte">
    <w:name w:val="Hyperlink"/>
    <w:basedOn w:val="Policepardfaut"/>
    <w:uiPriority w:val="99"/>
    <w:semiHidden/>
    <w:unhideWhenUsed/>
    <w:rsid w:val="00867995"/>
    <w:rPr>
      <w:color w:val="0000FF"/>
      <w:u w:val="single"/>
    </w:rPr>
  </w:style>
  <w:style w:type="character" w:customStyle="1" w:styleId="Titre1Car">
    <w:name w:val="Titre 1 Car"/>
    <w:basedOn w:val="Policepardfaut"/>
    <w:link w:val="Titre1"/>
    <w:uiPriority w:val="9"/>
    <w:rsid w:val="00867995"/>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089436">
      <w:bodyDiv w:val="1"/>
      <w:marLeft w:val="0"/>
      <w:marRight w:val="0"/>
      <w:marTop w:val="0"/>
      <w:marBottom w:val="0"/>
      <w:divBdr>
        <w:top w:val="none" w:sz="0" w:space="0" w:color="auto"/>
        <w:left w:val="none" w:sz="0" w:space="0" w:color="auto"/>
        <w:bottom w:val="none" w:sz="0" w:space="0" w:color="auto"/>
        <w:right w:val="none" w:sz="0" w:space="0" w:color="auto"/>
      </w:divBdr>
    </w:div>
    <w:div w:id="163744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imgur.com/a/3TGjvsB"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1086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2019-03-12T08:12:00Z</dcterms:created>
  <dcterms:modified xsi:type="dcterms:W3CDTF">2019-05-15T11:15:00Z</dcterms:modified>
</cp:coreProperties>
</file>