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33" w:rsidRPr="00ED4033" w:rsidRDefault="00ED4033" w:rsidP="00120217">
      <w:pPr>
        <w:jc w:val="center"/>
      </w:pPr>
      <w:r w:rsidRPr="008C4FB3">
        <w:rPr>
          <w:noProof/>
          <w:lang w:eastAsia="fr-FR"/>
        </w:rPr>
        <w:drawing>
          <wp:inline distT="0" distB="0" distL="0" distR="0" wp14:anchorId="183C1442" wp14:editId="53E1E02C">
            <wp:extent cx="5760720" cy="1069759"/>
            <wp:effectExtent l="0" t="0" r="0" b="0"/>
            <wp:docPr id="4" name="Image 4" descr="C:\Users\Cécile FITER\Desktop\entreprise\Ma com d'entreprise\e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écile FITER\Desktop\entreprise\Ma com d'entreprise\ex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8818" r="3909" b="65462"/>
                    <a:stretch/>
                  </pic:blipFill>
                  <pic:spPr bwMode="auto">
                    <a:xfrm>
                      <a:off x="0" y="0"/>
                      <a:ext cx="5760720" cy="106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033" w:rsidRDefault="00ED4033" w:rsidP="00ED4033">
      <w:pPr>
        <w:jc w:val="center"/>
        <w:rPr>
          <w:b/>
          <w:sz w:val="36"/>
          <w:szCs w:val="36"/>
        </w:rPr>
      </w:pPr>
      <w:r w:rsidRPr="00ED4033">
        <w:rPr>
          <w:b/>
          <w:sz w:val="36"/>
          <w:szCs w:val="36"/>
        </w:rPr>
        <w:t>Les formes simples :</w:t>
      </w:r>
    </w:p>
    <w:p w:rsidR="00573567" w:rsidRPr="00573567" w:rsidRDefault="00573567" w:rsidP="00573567">
      <w:pPr>
        <w:rPr>
          <w:sz w:val="28"/>
          <w:szCs w:val="28"/>
        </w:rPr>
      </w:pPr>
      <w:r w:rsidRPr="00573567">
        <w:rPr>
          <w:sz w:val="28"/>
          <w:szCs w:val="28"/>
        </w:rPr>
        <w:t>Tracez en bleu la forme enveloppante</w:t>
      </w:r>
      <w:r>
        <w:rPr>
          <w:sz w:val="28"/>
          <w:szCs w:val="28"/>
        </w:rPr>
        <w:t xml:space="preserve"> (ou géométrique)</w:t>
      </w:r>
      <w:r w:rsidRPr="00573567">
        <w:rPr>
          <w:sz w:val="28"/>
          <w:szCs w:val="28"/>
        </w:rPr>
        <w:t xml:space="preserve"> de chaque photo, </w:t>
      </w:r>
      <w:r>
        <w:rPr>
          <w:sz w:val="28"/>
          <w:szCs w:val="28"/>
        </w:rPr>
        <w:t xml:space="preserve">puis </w:t>
      </w:r>
      <w:r w:rsidRPr="00573567">
        <w:rPr>
          <w:sz w:val="28"/>
          <w:szCs w:val="28"/>
        </w:rPr>
        <w:t>en vert le squelette simplifié en forme simple comme vu en cour et</w:t>
      </w:r>
      <w:r>
        <w:rPr>
          <w:sz w:val="28"/>
          <w:szCs w:val="28"/>
        </w:rPr>
        <w:t xml:space="preserve"> enfin</w:t>
      </w:r>
      <w:r w:rsidRPr="00573567">
        <w:rPr>
          <w:sz w:val="28"/>
          <w:szCs w:val="28"/>
        </w:rPr>
        <w:t xml:space="preserve"> en rouge la ligne d’action.</w:t>
      </w:r>
    </w:p>
    <w:p w:rsidR="00ED4033" w:rsidRDefault="00ED4033" w:rsidP="00ED4033">
      <w:pPr>
        <w:rPr>
          <w:sz w:val="28"/>
          <w:szCs w:val="28"/>
        </w:rPr>
      </w:pPr>
    </w:p>
    <w:p w:rsidR="00ED4033" w:rsidRDefault="00ED4033" w:rsidP="00ED40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7DE98AB8" wp14:editId="037BB1FA">
            <wp:extent cx="4175760" cy="31815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b31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 b="11905"/>
                    <a:stretch/>
                  </pic:blipFill>
                  <pic:spPr bwMode="auto">
                    <a:xfrm>
                      <a:off x="0" y="0"/>
                      <a:ext cx="4200700" cy="3200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033" w:rsidRDefault="00ED4033" w:rsidP="00ED40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0D525986" wp14:editId="2B41204E">
            <wp:extent cx="3893820" cy="38938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am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033" w:rsidRDefault="00ED4033" w:rsidP="00ED40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943600" cy="356638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beauty-of-female-bo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742" cy="357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033" w:rsidRDefault="002854DB" w:rsidP="003C0CF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169920" cy="599366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b5d916dfa5abe35eefdd8c5bd7553c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16" cy="603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040" w:rsidRDefault="00783040" w:rsidP="007830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Reproduisez par la suite, ces croquis de constructions 2 par feuilles A4.</w:t>
      </w:r>
    </w:p>
    <w:p w:rsidR="00783040" w:rsidRDefault="00783040" w:rsidP="003C0CFE">
      <w:pPr>
        <w:jc w:val="center"/>
        <w:rPr>
          <w:sz w:val="28"/>
          <w:szCs w:val="28"/>
        </w:rPr>
      </w:pPr>
    </w:p>
    <w:p w:rsidR="003C0CFE" w:rsidRPr="00ED4033" w:rsidRDefault="00783040" w:rsidP="00783040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t xml:space="preserve">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415540" cy="501523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dfe17a0ffc01bce5402505f7cc3d32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13"/>
                    <a:stretch/>
                  </pic:blipFill>
                  <pic:spPr bwMode="auto">
                    <a:xfrm>
                      <a:off x="0" y="0"/>
                      <a:ext cx="2441004" cy="5068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223260" cy="5061869"/>
            <wp:effectExtent l="0" t="0" r="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6abeb54f9d7e57b4a0dbf0a32a9a0fb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/>
                    <a:stretch/>
                  </pic:blipFill>
                  <pic:spPr bwMode="auto">
                    <a:xfrm>
                      <a:off x="0" y="0"/>
                      <a:ext cx="3240679" cy="508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CFE" w:rsidRPr="00ED4033" w:rsidSect="00ED4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33"/>
    <w:rsid w:val="00120217"/>
    <w:rsid w:val="002854DB"/>
    <w:rsid w:val="002D52D1"/>
    <w:rsid w:val="003C0CFE"/>
    <w:rsid w:val="00573567"/>
    <w:rsid w:val="00783040"/>
    <w:rsid w:val="007C05D6"/>
    <w:rsid w:val="00BD3D1C"/>
    <w:rsid w:val="00D51D83"/>
    <w:rsid w:val="00E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A67E"/>
  <w15:chartTrackingRefBased/>
  <w15:docId w15:val="{71C69245-0546-4844-B985-A1CB2703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2019-09-12T10:17:00Z</dcterms:created>
  <dcterms:modified xsi:type="dcterms:W3CDTF">2019-09-12T10:20:00Z</dcterms:modified>
</cp:coreProperties>
</file>